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68221" w14:textId="3365FAD8" w:rsidR="00A85AE2" w:rsidRDefault="092E582B" w:rsidP="00831C6D">
      <w:pPr>
        <w:spacing w:after="0" w:line="240" w:lineRule="auto"/>
        <w:ind w:left="-180"/>
        <w:jc w:val="center"/>
        <w:rPr>
          <w:rFonts w:ascii="Aptos" w:eastAsia="Aptos" w:hAnsi="Aptos" w:cs="Aptos"/>
          <w:color w:val="000000" w:themeColor="text1"/>
        </w:rPr>
      </w:pPr>
      <w:r>
        <w:rPr>
          <w:noProof/>
        </w:rPr>
        <w:drawing>
          <wp:inline distT="0" distB="0" distL="0" distR="0" wp14:anchorId="21625280" wp14:editId="6643430B">
            <wp:extent cx="2162175" cy="1428750"/>
            <wp:effectExtent l="0" t="0" r="0" b="0"/>
            <wp:docPr id="1875197630" name="Picture 1875197630" descr="A red letter on a white background&#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62175" cy="1428750"/>
                    </a:xfrm>
                    <a:prstGeom prst="rect">
                      <a:avLst/>
                    </a:prstGeom>
                  </pic:spPr>
                </pic:pic>
              </a:graphicData>
            </a:graphic>
          </wp:inline>
        </w:drawing>
      </w:r>
      <w:r w:rsidR="000256FF">
        <w:br/>
      </w:r>
    </w:p>
    <w:p w14:paraId="53A57E44" w14:textId="4B1FA281" w:rsidR="00A85AE2" w:rsidRDefault="092E582B" w:rsidP="01ADA254">
      <w:pPr>
        <w:spacing w:after="0" w:line="240" w:lineRule="auto"/>
        <w:jc w:val="center"/>
        <w:rPr>
          <w:rFonts w:ascii="Work Sans" w:eastAsia="Work Sans" w:hAnsi="Work Sans" w:cs="Work Sans"/>
          <w:color w:val="000000" w:themeColor="text1"/>
          <w:sz w:val="32"/>
          <w:szCs w:val="32"/>
        </w:rPr>
      </w:pPr>
      <w:r w:rsidRPr="71AF8DC0">
        <w:rPr>
          <w:rStyle w:val="normaltextrun"/>
          <w:rFonts w:ascii="Work Sans" w:eastAsia="Work Sans" w:hAnsi="Work Sans" w:cs="Work Sans"/>
          <w:b/>
          <w:bCs/>
          <w:color w:val="000000" w:themeColor="text1"/>
          <w:sz w:val="32"/>
          <w:szCs w:val="32"/>
        </w:rPr>
        <w:t xml:space="preserve">MEETING </w:t>
      </w:r>
      <w:r w:rsidR="008A515D">
        <w:rPr>
          <w:rStyle w:val="normaltextrun"/>
          <w:rFonts w:ascii="Work Sans" w:eastAsia="Work Sans" w:hAnsi="Work Sans" w:cs="Work Sans"/>
          <w:b/>
          <w:bCs/>
          <w:color w:val="000000" w:themeColor="text1"/>
          <w:sz w:val="32"/>
          <w:szCs w:val="32"/>
        </w:rPr>
        <w:t>MINUTES</w:t>
      </w:r>
    </w:p>
    <w:p w14:paraId="5B16DDBC" w14:textId="2C054274" w:rsidR="00A85AE2" w:rsidRDefault="092E582B" w:rsidP="01ADA254">
      <w:pPr>
        <w:spacing w:after="0" w:line="240" w:lineRule="auto"/>
        <w:jc w:val="center"/>
        <w:rPr>
          <w:rFonts w:ascii="Times New Roman" w:eastAsia="Times New Roman" w:hAnsi="Times New Roman" w:cs="Times New Roman"/>
          <w:color w:val="000000" w:themeColor="text1"/>
        </w:rPr>
      </w:pPr>
      <w:r w:rsidRPr="01ADA254">
        <w:rPr>
          <w:rStyle w:val="normaltextrun"/>
          <w:rFonts w:ascii="Times New Roman" w:eastAsia="Times New Roman" w:hAnsi="Times New Roman" w:cs="Times New Roman"/>
          <w:color w:val="000000" w:themeColor="text1"/>
          <w:sz w:val="24"/>
          <w:szCs w:val="24"/>
        </w:rPr>
        <w:t> </w:t>
      </w:r>
    </w:p>
    <w:p w14:paraId="5C15045D" w14:textId="4E559146" w:rsidR="00A85AE2" w:rsidRDefault="092E582B" w:rsidP="2C4F7856">
      <w:pPr>
        <w:spacing w:after="0" w:line="240" w:lineRule="auto"/>
        <w:jc w:val="center"/>
        <w:rPr>
          <w:rFonts w:ascii="Work Sans" w:eastAsia="Work Sans" w:hAnsi="Work Sans" w:cs="Work Sans"/>
          <w:color w:val="000000" w:themeColor="text1"/>
        </w:rPr>
      </w:pPr>
      <w:r w:rsidRPr="2CB7FA48">
        <w:rPr>
          <w:rStyle w:val="normaltextrun"/>
          <w:rFonts w:ascii="Work Sans" w:eastAsia="Work Sans" w:hAnsi="Work Sans" w:cs="Work Sans"/>
          <w:color w:val="000000" w:themeColor="text1"/>
          <w:sz w:val="24"/>
          <w:szCs w:val="24"/>
        </w:rPr>
        <w:t>Thursday,</w:t>
      </w:r>
      <w:r w:rsidR="3163B218" w:rsidRPr="2CB7FA48">
        <w:rPr>
          <w:rStyle w:val="normaltextrun"/>
          <w:rFonts w:ascii="Work Sans" w:eastAsia="Work Sans" w:hAnsi="Work Sans" w:cs="Work Sans"/>
          <w:color w:val="000000" w:themeColor="text1"/>
          <w:sz w:val="24"/>
          <w:szCs w:val="24"/>
        </w:rPr>
        <w:t xml:space="preserve"> </w:t>
      </w:r>
      <w:r w:rsidR="4CB0925E" w:rsidRPr="2CB7FA48">
        <w:rPr>
          <w:rStyle w:val="normaltextrun"/>
          <w:rFonts w:ascii="Work Sans" w:eastAsia="Work Sans" w:hAnsi="Work Sans" w:cs="Work Sans"/>
          <w:color w:val="000000" w:themeColor="text1"/>
          <w:sz w:val="24"/>
          <w:szCs w:val="24"/>
        </w:rPr>
        <w:t>January 15, 2026</w:t>
      </w:r>
      <w:r w:rsidRPr="2CB7FA48">
        <w:rPr>
          <w:rStyle w:val="normaltextrun"/>
          <w:rFonts w:ascii="Work Sans" w:eastAsia="Work Sans" w:hAnsi="Work Sans" w:cs="Work Sans"/>
          <w:color w:val="000000" w:themeColor="text1"/>
          <w:sz w:val="24"/>
          <w:szCs w:val="24"/>
        </w:rPr>
        <w:t xml:space="preserve"> | 2:30 to 4 p.m. </w:t>
      </w:r>
    </w:p>
    <w:p w14:paraId="6CED69E9" w14:textId="14F87776" w:rsidR="00A85AE2" w:rsidRDefault="740317B0" w:rsidP="777492F9">
      <w:pPr>
        <w:pBdr>
          <w:bottom w:val="single" w:sz="12" w:space="1" w:color="auto"/>
        </w:pBdr>
        <w:spacing w:after="0" w:line="240" w:lineRule="auto"/>
        <w:jc w:val="center"/>
        <w:rPr>
          <w:rFonts w:ascii="Work Sans" w:eastAsia="Work Sans" w:hAnsi="Work Sans" w:cs="Work Sans"/>
        </w:rPr>
      </w:pPr>
      <w:r w:rsidRPr="21B12608">
        <w:rPr>
          <w:rFonts w:ascii="Work Sans" w:eastAsia="Work Sans" w:hAnsi="Work Sans" w:cs="Work Sans"/>
        </w:rPr>
        <w:t xml:space="preserve">East Campus </w:t>
      </w:r>
      <w:r w:rsidR="603BC097" w:rsidRPr="21B12608">
        <w:rPr>
          <w:rFonts w:ascii="Work Sans" w:eastAsia="Work Sans" w:hAnsi="Work Sans" w:cs="Work Sans"/>
        </w:rPr>
        <w:t>Union</w:t>
      </w:r>
      <w:r w:rsidR="0DB52C5C" w:rsidRPr="21B12608">
        <w:rPr>
          <w:rFonts w:ascii="Work Sans" w:eastAsia="Work Sans" w:hAnsi="Work Sans" w:cs="Work Sans"/>
        </w:rPr>
        <w:t xml:space="preserve">, </w:t>
      </w:r>
      <w:r w:rsidR="0B081CF6" w:rsidRPr="21B12608">
        <w:rPr>
          <w:rFonts w:ascii="Work Sans" w:eastAsia="Work Sans" w:hAnsi="Work Sans" w:cs="Work Sans"/>
        </w:rPr>
        <w:t>Prairie Suite</w:t>
      </w:r>
      <w:r w:rsidR="008A515D">
        <w:rPr>
          <w:rFonts w:ascii="Work Sans" w:eastAsia="Work Sans" w:hAnsi="Work Sans" w:cs="Work Sans"/>
        </w:rPr>
        <w:t xml:space="preserve"> and Zoom</w:t>
      </w:r>
    </w:p>
    <w:p w14:paraId="77308D53" w14:textId="77777777" w:rsidR="00B027C0" w:rsidRDefault="00B027C0" w:rsidP="777492F9">
      <w:pPr>
        <w:pBdr>
          <w:bottom w:val="single" w:sz="12" w:space="1" w:color="auto"/>
        </w:pBdr>
        <w:spacing w:after="0" w:line="240" w:lineRule="auto"/>
        <w:jc w:val="center"/>
        <w:rPr>
          <w:rFonts w:ascii="Work Sans" w:eastAsia="Work Sans" w:hAnsi="Work Sans" w:cs="Work Sans"/>
        </w:rPr>
      </w:pPr>
    </w:p>
    <w:p w14:paraId="1A875276" w14:textId="575F53D2" w:rsidR="008B40E6" w:rsidRDefault="00B027C0" w:rsidP="00121135">
      <w:pPr>
        <w:pBdr>
          <w:bottom w:val="single" w:sz="12" w:space="1" w:color="auto"/>
        </w:pBdr>
        <w:spacing w:after="0" w:line="240" w:lineRule="auto"/>
        <w:rPr>
          <w:rFonts w:ascii="Work Sans" w:eastAsia="Work Sans" w:hAnsi="Work Sans" w:cs="Work Sans"/>
        </w:rPr>
      </w:pPr>
      <w:r w:rsidRPr="008A515D">
        <w:rPr>
          <w:rFonts w:ascii="Work Sans" w:eastAsia="Work Sans" w:hAnsi="Work Sans" w:cs="Work Sans"/>
          <w:b/>
          <w:bCs/>
        </w:rPr>
        <w:t>Attendees:</w:t>
      </w:r>
      <w:r w:rsidR="00121135">
        <w:t xml:space="preserve">  </w:t>
      </w:r>
      <w:r w:rsidR="00121135" w:rsidRPr="00121135">
        <w:rPr>
          <w:rFonts w:ascii="Work Sans" w:eastAsia="Work Sans" w:hAnsi="Work Sans" w:cs="Work Sans"/>
        </w:rPr>
        <w:t>Avery</w:t>
      </w:r>
      <w:r w:rsidR="00121135">
        <w:rPr>
          <w:rFonts w:ascii="Work Sans" w:eastAsia="Work Sans" w:hAnsi="Work Sans" w:cs="Work Sans"/>
        </w:rPr>
        <w:t xml:space="preserve"> </w:t>
      </w:r>
      <w:r w:rsidR="00121135" w:rsidRPr="00121135">
        <w:rPr>
          <w:rFonts w:ascii="Work Sans" w:eastAsia="Work Sans" w:hAnsi="Work Sans" w:cs="Work Sans"/>
        </w:rPr>
        <w:t>Anderson-Baer</w:t>
      </w:r>
      <w:r w:rsidR="00121135">
        <w:rPr>
          <w:rFonts w:ascii="Work Sans" w:eastAsia="Work Sans" w:hAnsi="Work Sans" w:cs="Work Sans"/>
        </w:rPr>
        <w:t xml:space="preserve">, </w:t>
      </w:r>
      <w:r w:rsidR="00121135" w:rsidRPr="00121135">
        <w:rPr>
          <w:rFonts w:ascii="Work Sans" w:eastAsia="Work Sans" w:hAnsi="Work Sans" w:cs="Work Sans"/>
        </w:rPr>
        <w:t>Theresa</w:t>
      </w:r>
      <w:r w:rsidR="00121135">
        <w:rPr>
          <w:rFonts w:ascii="Work Sans" w:eastAsia="Work Sans" w:hAnsi="Work Sans" w:cs="Work Sans"/>
        </w:rPr>
        <w:t xml:space="preserve"> </w:t>
      </w:r>
      <w:r w:rsidR="00121135" w:rsidRPr="00121135">
        <w:rPr>
          <w:rFonts w:ascii="Work Sans" w:eastAsia="Work Sans" w:hAnsi="Work Sans" w:cs="Work Sans"/>
        </w:rPr>
        <w:t>Arneal</w:t>
      </w:r>
      <w:r w:rsidR="00121135">
        <w:rPr>
          <w:rFonts w:ascii="Work Sans" w:eastAsia="Work Sans" w:hAnsi="Work Sans" w:cs="Work Sans"/>
        </w:rPr>
        <w:t xml:space="preserve">, </w:t>
      </w:r>
      <w:r w:rsidR="00121135" w:rsidRPr="00121135">
        <w:rPr>
          <w:rFonts w:ascii="Work Sans" w:eastAsia="Work Sans" w:hAnsi="Work Sans" w:cs="Work Sans"/>
        </w:rPr>
        <w:t>Bet</w:t>
      </w:r>
      <w:r w:rsidR="00121135">
        <w:rPr>
          <w:rFonts w:ascii="Work Sans" w:eastAsia="Work Sans" w:hAnsi="Work Sans" w:cs="Work Sans"/>
        </w:rPr>
        <w:t xml:space="preserve">h </w:t>
      </w:r>
      <w:r w:rsidR="00121135" w:rsidRPr="00121135">
        <w:rPr>
          <w:rFonts w:ascii="Work Sans" w:eastAsia="Work Sans" w:hAnsi="Work Sans" w:cs="Work Sans"/>
        </w:rPr>
        <w:t>Barry</w:t>
      </w:r>
      <w:r w:rsidR="00121135">
        <w:rPr>
          <w:rFonts w:ascii="Work Sans" w:eastAsia="Work Sans" w:hAnsi="Work Sans" w:cs="Work Sans"/>
        </w:rPr>
        <w:t xml:space="preserve">, </w:t>
      </w:r>
      <w:r w:rsidR="00121135" w:rsidRPr="00121135">
        <w:rPr>
          <w:rFonts w:ascii="Work Sans" w:eastAsia="Work Sans" w:hAnsi="Work Sans" w:cs="Work Sans"/>
        </w:rPr>
        <w:t>Rebecca</w:t>
      </w:r>
      <w:r w:rsidR="00121135">
        <w:rPr>
          <w:rFonts w:ascii="Work Sans" w:eastAsia="Work Sans" w:hAnsi="Work Sans" w:cs="Work Sans"/>
        </w:rPr>
        <w:t xml:space="preserve"> </w:t>
      </w:r>
      <w:r w:rsidR="00121135" w:rsidRPr="00121135">
        <w:rPr>
          <w:rFonts w:ascii="Work Sans" w:eastAsia="Work Sans" w:hAnsi="Work Sans" w:cs="Work Sans"/>
        </w:rPr>
        <w:t>Baskerville</w:t>
      </w:r>
      <w:r w:rsidR="00121135">
        <w:rPr>
          <w:rFonts w:ascii="Work Sans" w:eastAsia="Work Sans" w:hAnsi="Work Sans" w:cs="Work Sans"/>
        </w:rPr>
        <w:t xml:space="preserve">, </w:t>
      </w:r>
      <w:r w:rsidR="00121135" w:rsidRPr="00121135">
        <w:rPr>
          <w:rFonts w:ascii="Work Sans" w:eastAsia="Work Sans" w:hAnsi="Work Sans" w:cs="Work Sans"/>
        </w:rPr>
        <w:t>Michael</w:t>
      </w:r>
      <w:r w:rsidR="00121135">
        <w:rPr>
          <w:rFonts w:ascii="Work Sans" w:eastAsia="Work Sans" w:hAnsi="Work Sans" w:cs="Work Sans"/>
        </w:rPr>
        <w:t xml:space="preserve"> </w:t>
      </w:r>
      <w:r w:rsidR="00121135" w:rsidRPr="00121135">
        <w:rPr>
          <w:rFonts w:ascii="Work Sans" w:eastAsia="Work Sans" w:hAnsi="Work Sans" w:cs="Work Sans"/>
        </w:rPr>
        <w:t>Bergland-Riese</w:t>
      </w:r>
      <w:r w:rsidR="00121135">
        <w:rPr>
          <w:rFonts w:ascii="Work Sans" w:eastAsia="Work Sans" w:hAnsi="Work Sans" w:cs="Work Sans"/>
        </w:rPr>
        <w:t xml:space="preserve">, </w:t>
      </w:r>
      <w:r w:rsidR="00121135" w:rsidRPr="00121135">
        <w:rPr>
          <w:rFonts w:ascii="Work Sans" w:eastAsia="Work Sans" w:hAnsi="Work Sans" w:cs="Work Sans"/>
        </w:rPr>
        <w:t>Matthew</w:t>
      </w:r>
      <w:r w:rsidR="00121135">
        <w:rPr>
          <w:rFonts w:ascii="Work Sans" w:eastAsia="Work Sans" w:hAnsi="Work Sans" w:cs="Work Sans"/>
        </w:rPr>
        <w:t xml:space="preserve"> </w:t>
      </w:r>
      <w:r w:rsidR="00121135" w:rsidRPr="00121135">
        <w:rPr>
          <w:rFonts w:ascii="Work Sans" w:eastAsia="Work Sans" w:hAnsi="Work Sans" w:cs="Work Sans"/>
        </w:rPr>
        <w:t>Boring</w:t>
      </w:r>
      <w:r w:rsidR="00121135">
        <w:rPr>
          <w:rFonts w:ascii="Work Sans" w:eastAsia="Work Sans" w:hAnsi="Work Sans" w:cs="Work Sans"/>
        </w:rPr>
        <w:t xml:space="preserve">, </w:t>
      </w:r>
      <w:r w:rsidR="00121135" w:rsidRPr="00121135">
        <w:rPr>
          <w:rFonts w:ascii="Work Sans" w:eastAsia="Work Sans" w:hAnsi="Work Sans" w:cs="Work Sans"/>
        </w:rPr>
        <w:t>Jessie</w:t>
      </w:r>
      <w:r w:rsidR="00121135">
        <w:rPr>
          <w:rFonts w:ascii="Work Sans" w:eastAsia="Work Sans" w:hAnsi="Work Sans" w:cs="Work Sans"/>
        </w:rPr>
        <w:t xml:space="preserve"> </w:t>
      </w:r>
      <w:r w:rsidR="00121135" w:rsidRPr="00121135">
        <w:rPr>
          <w:rFonts w:ascii="Work Sans" w:eastAsia="Work Sans" w:hAnsi="Work Sans" w:cs="Work Sans"/>
        </w:rPr>
        <w:t>Brophy</w:t>
      </w:r>
      <w:r w:rsidR="00121135">
        <w:rPr>
          <w:rFonts w:ascii="Work Sans" w:eastAsia="Work Sans" w:hAnsi="Work Sans" w:cs="Work Sans"/>
        </w:rPr>
        <w:t xml:space="preserve">, </w:t>
      </w:r>
      <w:r w:rsidR="00121135" w:rsidRPr="00121135">
        <w:rPr>
          <w:rFonts w:ascii="Work Sans" w:eastAsia="Work Sans" w:hAnsi="Work Sans" w:cs="Work Sans"/>
        </w:rPr>
        <w:t>Kate</w:t>
      </w:r>
      <w:r w:rsidR="00121135">
        <w:rPr>
          <w:rFonts w:ascii="Work Sans" w:eastAsia="Work Sans" w:hAnsi="Work Sans" w:cs="Work Sans"/>
        </w:rPr>
        <w:t xml:space="preserve"> </w:t>
      </w:r>
      <w:r w:rsidR="00121135" w:rsidRPr="00121135">
        <w:rPr>
          <w:rFonts w:ascii="Work Sans" w:eastAsia="Work Sans" w:hAnsi="Work Sans" w:cs="Work Sans"/>
        </w:rPr>
        <w:t>Carlin</w:t>
      </w:r>
      <w:r w:rsidR="00121135">
        <w:rPr>
          <w:rFonts w:ascii="Work Sans" w:eastAsia="Work Sans" w:hAnsi="Work Sans" w:cs="Work Sans"/>
        </w:rPr>
        <w:t xml:space="preserve">, </w:t>
      </w:r>
      <w:r w:rsidR="00121135" w:rsidRPr="00121135">
        <w:rPr>
          <w:rFonts w:ascii="Work Sans" w:eastAsia="Work Sans" w:hAnsi="Work Sans" w:cs="Work Sans"/>
        </w:rPr>
        <w:t>Phillip</w:t>
      </w:r>
      <w:r w:rsidR="00121135">
        <w:rPr>
          <w:rFonts w:ascii="Work Sans" w:eastAsia="Work Sans" w:hAnsi="Work Sans" w:cs="Work Sans"/>
        </w:rPr>
        <w:t xml:space="preserve"> </w:t>
      </w:r>
      <w:r w:rsidR="00121135" w:rsidRPr="00121135">
        <w:rPr>
          <w:rFonts w:ascii="Work Sans" w:eastAsia="Work Sans" w:hAnsi="Work Sans" w:cs="Work Sans"/>
        </w:rPr>
        <w:t>Carter</w:t>
      </w:r>
      <w:r w:rsidR="00121135">
        <w:rPr>
          <w:rFonts w:ascii="Work Sans" w:eastAsia="Work Sans" w:hAnsi="Work Sans" w:cs="Work Sans"/>
        </w:rPr>
        <w:t xml:space="preserve">, </w:t>
      </w:r>
      <w:r w:rsidR="00121135" w:rsidRPr="00121135">
        <w:rPr>
          <w:rFonts w:ascii="Work Sans" w:eastAsia="Work Sans" w:hAnsi="Work Sans" w:cs="Work Sans"/>
        </w:rPr>
        <w:t>Lydia</w:t>
      </w:r>
      <w:r w:rsidR="00121135">
        <w:rPr>
          <w:rFonts w:ascii="Work Sans" w:eastAsia="Work Sans" w:hAnsi="Work Sans" w:cs="Work Sans"/>
        </w:rPr>
        <w:t xml:space="preserve"> </w:t>
      </w:r>
      <w:r w:rsidR="00121135" w:rsidRPr="00121135">
        <w:rPr>
          <w:rFonts w:ascii="Work Sans" w:eastAsia="Work Sans" w:hAnsi="Work Sans" w:cs="Work Sans"/>
        </w:rPr>
        <w:t>Coulson</w:t>
      </w:r>
      <w:r w:rsidR="00121135">
        <w:rPr>
          <w:rFonts w:ascii="Work Sans" w:eastAsia="Work Sans" w:hAnsi="Work Sans" w:cs="Work Sans"/>
        </w:rPr>
        <w:t xml:space="preserve">, </w:t>
      </w:r>
      <w:r w:rsidR="00121135" w:rsidRPr="00121135">
        <w:rPr>
          <w:rFonts w:ascii="Work Sans" w:eastAsia="Work Sans" w:hAnsi="Work Sans" w:cs="Work Sans"/>
        </w:rPr>
        <w:t>Zee</w:t>
      </w:r>
      <w:r w:rsidR="00121135">
        <w:rPr>
          <w:rFonts w:ascii="Work Sans" w:eastAsia="Work Sans" w:hAnsi="Work Sans" w:cs="Work Sans"/>
        </w:rPr>
        <w:t xml:space="preserve"> </w:t>
      </w:r>
      <w:r w:rsidR="00121135" w:rsidRPr="00121135">
        <w:rPr>
          <w:rFonts w:ascii="Work Sans" w:eastAsia="Work Sans" w:hAnsi="Work Sans" w:cs="Work Sans"/>
        </w:rPr>
        <w:t>Cronin</w:t>
      </w:r>
      <w:r w:rsidR="00121135">
        <w:rPr>
          <w:rFonts w:ascii="Work Sans" w:eastAsia="Work Sans" w:hAnsi="Work Sans" w:cs="Work Sans"/>
        </w:rPr>
        <w:t xml:space="preserve">, </w:t>
      </w:r>
      <w:r w:rsidR="00121135" w:rsidRPr="00121135">
        <w:rPr>
          <w:rFonts w:ascii="Work Sans" w:eastAsia="Work Sans" w:hAnsi="Work Sans" w:cs="Work Sans"/>
        </w:rPr>
        <w:t>Sharity</w:t>
      </w:r>
      <w:r w:rsidR="00121135">
        <w:rPr>
          <w:rFonts w:ascii="Work Sans" w:eastAsia="Work Sans" w:hAnsi="Work Sans" w:cs="Work Sans"/>
        </w:rPr>
        <w:t xml:space="preserve"> </w:t>
      </w:r>
      <w:r w:rsidR="00121135" w:rsidRPr="00121135">
        <w:rPr>
          <w:rFonts w:ascii="Work Sans" w:eastAsia="Work Sans" w:hAnsi="Work Sans" w:cs="Work Sans"/>
        </w:rPr>
        <w:t>Czolgos</w:t>
      </w:r>
      <w:r w:rsidR="008A515D">
        <w:rPr>
          <w:rFonts w:ascii="Work Sans" w:eastAsia="Work Sans" w:hAnsi="Work Sans" w:cs="Work Sans"/>
        </w:rPr>
        <w:t xml:space="preserve">, </w:t>
      </w:r>
      <w:r w:rsidR="00121135" w:rsidRPr="00121135">
        <w:rPr>
          <w:rFonts w:ascii="Work Sans" w:eastAsia="Work Sans" w:hAnsi="Work Sans" w:cs="Work Sans"/>
        </w:rPr>
        <w:t>Annalisa</w:t>
      </w:r>
      <w:r w:rsidR="008A515D">
        <w:rPr>
          <w:rFonts w:ascii="Work Sans" w:eastAsia="Work Sans" w:hAnsi="Work Sans" w:cs="Work Sans"/>
        </w:rPr>
        <w:t xml:space="preserve"> </w:t>
      </w:r>
      <w:r w:rsidR="00121135" w:rsidRPr="00121135">
        <w:rPr>
          <w:rFonts w:ascii="Work Sans" w:eastAsia="Work Sans" w:hAnsi="Work Sans" w:cs="Work Sans"/>
        </w:rPr>
        <w:t>Davenport</w:t>
      </w:r>
      <w:r w:rsidR="008A515D">
        <w:rPr>
          <w:rFonts w:ascii="Work Sans" w:eastAsia="Work Sans" w:hAnsi="Work Sans" w:cs="Work Sans"/>
        </w:rPr>
        <w:t xml:space="preserve">, </w:t>
      </w:r>
      <w:r w:rsidR="00121135" w:rsidRPr="00121135">
        <w:rPr>
          <w:rFonts w:ascii="Work Sans" w:eastAsia="Work Sans" w:hAnsi="Work Sans" w:cs="Work Sans"/>
        </w:rPr>
        <w:t>Bryan</w:t>
      </w:r>
      <w:r w:rsidR="008A515D">
        <w:rPr>
          <w:rFonts w:ascii="Work Sans" w:eastAsia="Work Sans" w:hAnsi="Work Sans" w:cs="Work Sans"/>
        </w:rPr>
        <w:t xml:space="preserve"> </w:t>
      </w:r>
      <w:r w:rsidR="00121135" w:rsidRPr="00121135">
        <w:rPr>
          <w:rFonts w:ascii="Work Sans" w:eastAsia="Work Sans" w:hAnsi="Work Sans" w:cs="Work Sans"/>
        </w:rPr>
        <w:t>Desh</w:t>
      </w:r>
      <w:r w:rsidR="008A515D">
        <w:rPr>
          <w:rFonts w:ascii="Work Sans" w:eastAsia="Work Sans" w:hAnsi="Work Sans" w:cs="Work Sans"/>
        </w:rPr>
        <w:t xml:space="preserve">, </w:t>
      </w:r>
      <w:r w:rsidR="00121135" w:rsidRPr="00121135">
        <w:rPr>
          <w:rFonts w:ascii="Work Sans" w:eastAsia="Work Sans" w:hAnsi="Work Sans" w:cs="Work Sans"/>
        </w:rPr>
        <w:t>Niveen</w:t>
      </w:r>
      <w:r w:rsidR="008A515D">
        <w:rPr>
          <w:rFonts w:ascii="Work Sans" w:eastAsia="Work Sans" w:hAnsi="Work Sans" w:cs="Work Sans"/>
        </w:rPr>
        <w:t xml:space="preserve"> </w:t>
      </w:r>
      <w:r w:rsidR="00121135" w:rsidRPr="00121135">
        <w:rPr>
          <w:rFonts w:ascii="Work Sans" w:eastAsia="Work Sans" w:hAnsi="Work Sans" w:cs="Work Sans"/>
        </w:rPr>
        <w:t>Dineh</w:t>
      </w:r>
      <w:r w:rsidR="008A515D">
        <w:rPr>
          <w:rFonts w:ascii="Work Sans" w:eastAsia="Work Sans" w:hAnsi="Work Sans" w:cs="Work Sans"/>
        </w:rPr>
        <w:t xml:space="preserve">, </w:t>
      </w:r>
      <w:r w:rsidR="00121135" w:rsidRPr="00121135">
        <w:rPr>
          <w:rFonts w:ascii="Work Sans" w:eastAsia="Work Sans" w:hAnsi="Work Sans" w:cs="Work Sans"/>
        </w:rPr>
        <w:t>Cain</w:t>
      </w:r>
      <w:r w:rsidR="008A515D">
        <w:rPr>
          <w:rFonts w:ascii="Work Sans" w:eastAsia="Work Sans" w:hAnsi="Work Sans" w:cs="Work Sans"/>
        </w:rPr>
        <w:t xml:space="preserve"> </w:t>
      </w:r>
      <w:r w:rsidR="00121135" w:rsidRPr="00121135">
        <w:rPr>
          <w:rFonts w:ascii="Work Sans" w:eastAsia="Work Sans" w:hAnsi="Work Sans" w:cs="Work Sans"/>
        </w:rPr>
        <w:t>Dixon</w:t>
      </w:r>
      <w:r w:rsidR="008A515D">
        <w:rPr>
          <w:rFonts w:ascii="Work Sans" w:eastAsia="Work Sans" w:hAnsi="Work Sans" w:cs="Work Sans"/>
        </w:rPr>
        <w:t xml:space="preserve">, </w:t>
      </w:r>
      <w:r w:rsidR="00121135" w:rsidRPr="00121135">
        <w:rPr>
          <w:rFonts w:ascii="Work Sans" w:eastAsia="Work Sans" w:hAnsi="Work Sans" w:cs="Work Sans"/>
        </w:rPr>
        <w:t>Ian</w:t>
      </w:r>
      <w:r w:rsidR="008A515D">
        <w:rPr>
          <w:rFonts w:ascii="Work Sans" w:eastAsia="Work Sans" w:hAnsi="Work Sans" w:cs="Work Sans"/>
        </w:rPr>
        <w:t xml:space="preserve"> </w:t>
      </w:r>
      <w:r w:rsidR="00121135" w:rsidRPr="00121135">
        <w:rPr>
          <w:rFonts w:ascii="Work Sans" w:eastAsia="Work Sans" w:hAnsi="Work Sans" w:cs="Work Sans"/>
        </w:rPr>
        <w:t>Edgington</w:t>
      </w:r>
      <w:r w:rsidR="008A515D">
        <w:rPr>
          <w:rFonts w:ascii="Work Sans" w:eastAsia="Work Sans" w:hAnsi="Work Sans" w:cs="Work Sans"/>
        </w:rPr>
        <w:t xml:space="preserve">, </w:t>
      </w:r>
      <w:r w:rsidR="00121135" w:rsidRPr="00121135">
        <w:rPr>
          <w:rFonts w:ascii="Work Sans" w:eastAsia="Work Sans" w:hAnsi="Work Sans" w:cs="Work Sans"/>
        </w:rPr>
        <w:t>Scott</w:t>
      </w:r>
      <w:r w:rsidR="008A515D">
        <w:rPr>
          <w:rFonts w:ascii="Work Sans" w:eastAsia="Work Sans" w:hAnsi="Work Sans" w:cs="Work Sans"/>
        </w:rPr>
        <w:t xml:space="preserve"> </w:t>
      </w:r>
      <w:r w:rsidR="00121135" w:rsidRPr="00121135">
        <w:rPr>
          <w:rFonts w:ascii="Work Sans" w:eastAsia="Work Sans" w:hAnsi="Work Sans" w:cs="Work Sans"/>
        </w:rPr>
        <w:t>Evans</w:t>
      </w:r>
      <w:r w:rsidR="008A515D">
        <w:rPr>
          <w:rFonts w:ascii="Work Sans" w:eastAsia="Work Sans" w:hAnsi="Work Sans" w:cs="Work Sans"/>
        </w:rPr>
        <w:t xml:space="preserve">, </w:t>
      </w:r>
      <w:r w:rsidR="00121135" w:rsidRPr="00121135">
        <w:rPr>
          <w:rFonts w:ascii="Work Sans" w:eastAsia="Work Sans" w:hAnsi="Work Sans" w:cs="Work Sans"/>
        </w:rPr>
        <w:t>Regina</w:t>
      </w:r>
      <w:r w:rsidR="008A515D">
        <w:rPr>
          <w:rFonts w:ascii="Work Sans" w:eastAsia="Work Sans" w:hAnsi="Work Sans" w:cs="Work Sans"/>
        </w:rPr>
        <w:t xml:space="preserve"> </w:t>
      </w:r>
      <w:r w:rsidR="00121135" w:rsidRPr="00121135">
        <w:rPr>
          <w:rFonts w:ascii="Work Sans" w:eastAsia="Work Sans" w:hAnsi="Work Sans" w:cs="Work Sans"/>
        </w:rPr>
        <w:t>Flowers</w:t>
      </w:r>
      <w:r w:rsidR="008A515D">
        <w:rPr>
          <w:rFonts w:ascii="Work Sans" w:eastAsia="Work Sans" w:hAnsi="Work Sans" w:cs="Work Sans"/>
        </w:rPr>
        <w:t xml:space="preserve">, </w:t>
      </w:r>
      <w:r w:rsidR="00121135" w:rsidRPr="00121135">
        <w:rPr>
          <w:rFonts w:ascii="Work Sans" w:eastAsia="Work Sans" w:hAnsi="Work Sans" w:cs="Work Sans"/>
        </w:rPr>
        <w:t>Blake</w:t>
      </w:r>
      <w:r w:rsidR="008A515D">
        <w:rPr>
          <w:rFonts w:ascii="Work Sans" w:eastAsia="Work Sans" w:hAnsi="Work Sans" w:cs="Work Sans"/>
        </w:rPr>
        <w:t xml:space="preserve"> </w:t>
      </w:r>
      <w:r w:rsidR="00121135" w:rsidRPr="00121135">
        <w:rPr>
          <w:rFonts w:ascii="Work Sans" w:eastAsia="Work Sans" w:hAnsi="Work Sans" w:cs="Work Sans"/>
        </w:rPr>
        <w:t>France</w:t>
      </w:r>
      <w:r w:rsidR="008A515D">
        <w:rPr>
          <w:rFonts w:ascii="Work Sans" w:eastAsia="Work Sans" w:hAnsi="Work Sans" w:cs="Work Sans"/>
        </w:rPr>
        <w:t xml:space="preserve">,  </w:t>
      </w:r>
      <w:r w:rsidR="00121135" w:rsidRPr="00121135">
        <w:rPr>
          <w:rFonts w:ascii="Work Sans" w:eastAsia="Work Sans" w:hAnsi="Work Sans" w:cs="Work Sans"/>
        </w:rPr>
        <w:t>Jamil</w:t>
      </w:r>
      <w:r w:rsidR="008A515D">
        <w:rPr>
          <w:rFonts w:ascii="Work Sans" w:eastAsia="Work Sans" w:hAnsi="Work Sans" w:cs="Work Sans"/>
        </w:rPr>
        <w:t xml:space="preserve"> </w:t>
      </w:r>
      <w:r w:rsidR="00121135" w:rsidRPr="00121135">
        <w:rPr>
          <w:rFonts w:ascii="Work Sans" w:eastAsia="Work Sans" w:hAnsi="Work Sans" w:cs="Work Sans"/>
        </w:rPr>
        <w:t>Funnah</w:t>
      </w:r>
      <w:r w:rsidR="008A515D">
        <w:rPr>
          <w:rFonts w:ascii="Work Sans" w:eastAsia="Work Sans" w:hAnsi="Work Sans" w:cs="Work Sans"/>
        </w:rPr>
        <w:t xml:space="preserve">, </w:t>
      </w:r>
      <w:r w:rsidR="00121135" w:rsidRPr="00121135">
        <w:rPr>
          <w:rFonts w:ascii="Work Sans" w:eastAsia="Work Sans" w:hAnsi="Work Sans" w:cs="Work Sans"/>
        </w:rPr>
        <w:t>Morgan</w:t>
      </w:r>
      <w:r w:rsidR="008A515D">
        <w:rPr>
          <w:rFonts w:ascii="Work Sans" w:eastAsia="Work Sans" w:hAnsi="Work Sans" w:cs="Work Sans"/>
        </w:rPr>
        <w:t xml:space="preserve"> </w:t>
      </w:r>
      <w:r w:rsidR="00121135" w:rsidRPr="00121135">
        <w:rPr>
          <w:rFonts w:ascii="Work Sans" w:eastAsia="Work Sans" w:hAnsi="Work Sans" w:cs="Work Sans"/>
        </w:rPr>
        <w:t>Green McConnell</w:t>
      </w:r>
      <w:r w:rsidR="008A515D">
        <w:rPr>
          <w:rFonts w:ascii="Work Sans" w:eastAsia="Work Sans" w:hAnsi="Work Sans" w:cs="Work Sans"/>
        </w:rPr>
        <w:t xml:space="preserve">,  </w:t>
      </w:r>
      <w:r w:rsidR="00121135" w:rsidRPr="00121135">
        <w:rPr>
          <w:rFonts w:ascii="Work Sans" w:eastAsia="Work Sans" w:hAnsi="Work Sans" w:cs="Work Sans"/>
        </w:rPr>
        <w:t>Sara</w:t>
      </w:r>
      <w:r w:rsidR="008A515D">
        <w:rPr>
          <w:rFonts w:ascii="Work Sans" w:eastAsia="Work Sans" w:hAnsi="Work Sans" w:cs="Work Sans"/>
        </w:rPr>
        <w:t xml:space="preserve"> </w:t>
      </w:r>
      <w:r w:rsidR="00121135" w:rsidRPr="00121135">
        <w:rPr>
          <w:rFonts w:ascii="Work Sans" w:eastAsia="Work Sans" w:hAnsi="Work Sans" w:cs="Work Sans"/>
        </w:rPr>
        <w:t>Haake</w:t>
      </w:r>
      <w:r w:rsidR="008A515D">
        <w:rPr>
          <w:rFonts w:ascii="Work Sans" w:eastAsia="Work Sans" w:hAnsi="Work Sans" w:cs="Work Sans"/>
        </w:rPr>
        <w:t xml:space="preserve">, </w:t>
      </w:r>
      <w:r w:rsidR="00121135" w:rsidRPr="00121135">
        <w:rPr>
          <w:rFonts w:ascii="Work Sans" w:eastAsia="Work Sans" w:hAnsi="Work Sans" w:cs="Work Sans"/>
        </w:rPr>
        <w:t>Spencer</w:t>
      </w:r>
      <w:r w:rsidR="008A515D">
        <w:rPr>
          <w:rFonts w:ascii="Work Sans" w:eastAsia="Work Sans" w:hAnsi="Work Sans" w:cs="Work Sans"/>
        </w:rPr>
        <w:t xml:space="preserve"> </w:t>
      </w:r>
      <w:r w:rsidR="00121135" w:rsidRPr="00121135">
        <w:rPr>
          <w:rFonts w:ascii="Work Sans" w:eastAsia="Work Sans" w:hAnsi="Work Sans" w:cs="Work Sans"/>
        </w:rPr>
        <w:t>Hall</w:t>
      </w:r>
      <w:r w:rsidR="008A515D">
        <w:rPr>
          <w:rFonts w:ascii="Work Sans" w:eastAsia="Work Sans" w:hAnsi="Work Sans" w:cs="Work Sans"/>
        </w:rPr>
        <w:t xml:space="preserve">, </w:t>
      </w:r>
      <w:r w:rsidR="00121135" w:rsidRPr="00121135">
        <w:rPr>
          <w:rFonts w:ascii="Work Sans" w:eastAsia="Work Sans" w:hAnsi="Work Sans" w:cs="Work Sans"/>
        </w:rPr>
        <w:t>Erin</w:t>
      </w:r>
      <w:r w:rsidR="008A515D">
        <w:rPr>
          <w:rFonts w:ascii="Work Sans" w:eastAsia="Work Sans" w:hAnsi="Work Sans" w:cs="Work Sans"/>
        </w:rPr>
        <w:t xml:space="preserve"> </w:t>
      </w:r>
      <w:r w:rsidR="00121135" w:rsidRPr="00121135">
        <w:rPr>
          <w:rFonts w:ascii="Work Sans" w:eastAsia="Work Sans" w:hAnsi="Work Sans" w:cs="Work Sans"/>
        </w:rPr>
        <w:t>Hanas</w:t>
      </w:r>
      <w:r w:rsidR="008A515D">
        <w:rPr>
          <w:rFonts w:ascii="Work Sans" w:eastAsia="Work Sans" w:hAnsi="Work Sans" w:cs="Work Sans"/>
        </w:rPr>
        <w:t xml:space="preserve">, </w:t>
      </w:r>
      <w:r w:rsidR="00121135" w:rsidRPr="00121135">
        <w:rPr>
          <w:rFonts w:ascii="Work Sans" w:eastAsia="Work Sans" w:hAnsi="Work Sans" w:cs="Work Sans"/>
        </w:rPr>
        <w:t>Jerri</w:t>
      </w:r>
      <w:r w:rsidR="008A515D">
        <w:rPr>
          <w:rFonts w:ascii="Work Sans" w:eastAsia="Work Sans" w:hAnsi="Work Sans" w:cs="Work Sans"/>
        </w:rPr>
        <w:t xml:space="preserve"> </w:t>
      </w:r>
      <w:r w:rsidR="00121135" w:rsidRPr="00121135">
        <w:rPr>
          <w:rFonts w:ascii="Work Sans" w:eastAsia="Work Sans" w:hAnsi="Work Sans" w:cs="Work Sans"/>
        </w:rPr>
        <w:t>Harner</w:t>
      </w:r>
      <w:r w:rsidR="008A515D">
        <w:rPr>
          <w:rFonts w:ascii="Work Sans" w:eastAsia="Work Sans" w:hAnsi="Work Sans" w:cs="Work Sans"/>
        </w:rPr>
        <w:t xml:space="preserve">, </w:t>
      </w:r>
      <w:r w:rsidR="00121135" w:rsidRPr="00121135">
        <w:rPr>
          <w:rFonts w:ascii="Work Sans" w:eastAsia="Work Sans" w:hAnsi="Work Sans" w:cs="Work Sans"/>
        </w:rPr>
        <w:t>Jena</w:t>
      </w:r>
      <w:r w:rsidR="008A515D">
        <w:rPr>
          <w:rFonts w:ascii="Work Sans" w:eastAsia="Work Sans" w:hAnsi="Work Sans" w:cs="Work Sans"/>
        </w:rPr>
        <w:t xml:space="preserve"> </w:t>
      </w:r>
      <w:r w:rsidR="00121135" w:rsidRPr="00121135">
        <w:rPr>
          <w:rFonts w:ascii="Work Sans" w:eastAsia="Work Sans" w:hAnsi="Work Sans" w:cs="Work Sans"/>
        </w:rPr>
        <w:t>Johnson</w:t>
      </w:r>
      <w:r w:rsidR="008A515D">
        <w:rPr>
          <w:rFonts w:ascii="Work Sans" w:eastAsia="Work Sans" w:hAnsi="Work Sans" w:cs="Work Sans"/>
        </w:rPr>
        <w:t xml:space="preserve">, </w:t>
      </w:r>
      <w:r w:rsidR="00121135" w:rsidRPr="00121135">
        <w:rPr>
          <w:rFonts w:ascii="Work Sans" w:eastAsia="Work Sans" w:hAnsi="Work Sans" w:cs="Work Sans"/>
        </w:rPr>
        <w:t>Aurora</w:t>
      </w:r>
      <w:r w:rsidR="008A515D">
        <w:rPr>
          <w:rFonts w:ascii="Work Sans" w:eastAsia="Work Sans" w:hAnsi="Work Sans" w:cs="Work Sans"/>
        </w:rPr>
        <w:t xml:space="preserve"> </w:t>
      </w:r>
      <w:r w:rsidR="00121135" w:rsidRPr="00121135">
        <w:rPr>
          <w:rFonts w:ascii="Work Sans" w:eastAsia="Work Sans" w:hAnsi="Work Sans" w:cs="Work Sans"/>
        </w:rPr>
        <w:t>Kenworthy</w:t>
      </w:r>
      <w:r w:rsidR="008A515D">
        <w:rPr>
          <w:rFonts w:ascii="Work Sans" w:eastAsia="Work Sans" w:hAnsi="Work Sans" w:cs="Work Sans"/>
        </w:rPr>
        <w:t xml:space="preserve">, </w:t>
      </w:r>
      <w:r w:rsidR="00121135" w:rsidRPr="00121135">
        <w:rPr>
          <w:rFonts w:ascii="Work Sans" w:eastAsia="Work Sans" w:hAnsi="Work Sans" w:cs="Work Sans"/>
        </w:rPr>
        <w:t>Joan</w:t>
      </w:r>
      <w:r w:rsidR="008A515D">
        <w:rPr>
          <w:rFonts w:ascii="Work Sans" w:eastAsia="Work Sans" w:hAnsi="Work Sans" w:cs="Work Sans"/>
        </w:rPr>
        <w:t xml:space="preserve"> </w:t>
      </w:r>
      <w:r w:rsidR="00121135" w:rsidRPr="00121135">
        <w:rPr>
          <w:rFonts w:ascii="Work Sans" w:eastAsia="Work Sans" w:hAnsi="Work Sans" w:cs="Work Sans"/>
        </w:rPr>
        <w:t>Kunzman</w:t>
      </w:r>
      <w:r w:rsidR="008A515D">
        <w:rPr>
          <w:rFonts w:ascii="Work Sans" w:eastAsia="Work Sans" w:hAnsi="Work Sans" w:cs="Work Sans"/>
        </w:rPr>
        <w:t xml:space="preserve">, </w:t>
      </w:r>
      <w:r w:rsidR="00121135" w:rsidRPr="00121135">
        <w:rPr>
          <w:rFonts w:ascii="Work Sans" w:eastAsia="Work Sans" w:hAnsi="Work Sans" w:cs="Work Sans"/>
        </w:rPr>
        <w:t>Alisa</w:t>
      </w:r>
      <w:r w:rsidR="008A515D">
        <w:rPr>
          <w:rFonts w:ascii="Work Sans" w:eastAsia="Work Sans" w:hAnsi="Work Sans" w:cs="Work Sans"/>
        </w:rPr>
        <w:t xml:space="preserve"> </w:t>
      </w:r>
      <w:r w:rsidR="00121135" w:rsidRPr="00121135">
        <w:rPr>
          <w:rFonts w:ascii="Work Sans" w:eastAsia="Work Sans" w:hAnsi="Work Sans" w:cs="Work Sans"/>
        </w:rPr>
        <w:t>Kushner</w:t>
      </w:r>
      <w:r w:rsidR="008A515D">
        <w:rPr>
          <w:rFonts w:ascii="Work Sans" w:eastAsia="Work Sans" w:hAnsi="Work Sans" w:cs="Work Sans"/>
        </w:rPr>
        <w:t xml:space="preserve">, </w:t>
      </w:r>
      <w:r w:rsidR="00121135" w:rsidRPr="00121135">
        <w:rPr>
          <w:rFonts w:ascii="Work Sans" w:eastAsia="Work Sans" w:hAnsi="Work Sans" w:cs="Work Sans"/>
        </w:rPr>
        <w:t>Dave</w:t>
      </w:r>
      <w:r w:rsidR="008A515D">
        <w:rPr>
          <w:rFonts w:ascii="Work Sans" w:eastAsia="Work Sans" w:hAnsi="Work Sans" w:cs="Work Sans"/>
        </w:rPr>
        <w:t xml:space="preserve"> </w:t>
      </w:r>
      <w:r w:rsidR="00121135" w:rsidRPr="00121135">
        <w:rPr>
          <w:rFonts w:ascii="Work Sans" w:eastAsia="Work Sans" w:hAnsi="Work Sans" w:cs="Work Sans"/>
        </w:rPr>
        <w:t>Long</w:t>
      </w:r>
      <w:r w:rsidR="008A515D">
        <w:rPr>
          <w:rFonts w:ascii="Work Sans" w:eastAsia="Work Sans" w:hAnsi="Work Sans" w:cs="Work Sans"/>
        </w:rPr>
        <w:t xml:space="preserve">, </w:t>
      </w:r>
      <w:r w:rsidR="00121135" w:rsidRPr="00121135">
        <w:rPr>
          <w:rFonts w:ascii="Work Sans" w:eastAsia="Work Sans" w:hAnsi="Work Sans" w:cs="Work Sans"/>
        </w:rPr>
        <w:t>Andrew</w:t>
      </w:r>
      <w:r w:rsidR="008A515D">
        <w:rPr>
          <w:rFonts w:ascii="Work Sans" w:eastAsia="Work Sans" w:hAnsi="Work Sans" w:cs="Work Sans"/>
        </w:rPr>
        <w:t xml:space="preserve"> </w:t>
      </w:r>
      <w:r w:rsidR="00121135" w:rsidRPr="00121135">
        <w:rPr>
          <w:rFonts w:ascii="Work Sans" w:eastAsia="Work Sans" w:hAnsi="Work Sans" w:cs="Work Sans"/>
        </w:rPr>
        <w:t>Loseke</w:t>
      </w:r>
      <w:r w:rsidR="008A515D">
        <w:rPr>
          <w:rFonts w:ascii="Work Sans" w:eastAsia="Work Sans" w:hAnsi="Work Sans" w:cs="Work Sans"/>
        </w:rPr>
        <w:t xml:space="preserve">, </w:t>
      </w:r>
      <w:r w:rsidR="00121135" w:rsidRPr="00121135">
        <w:rPr>
          <w:rFonts w:ascii="Work Sans" w:eastAsia="Work Sans" w:hAnsi="Work Sans" w:cs="Work Sans"/>
        </w:rPr>
        <w:t>Jaime</w:t>
      </w:r>
      <w:r w:rsidR="008A515D">
        <w:rPr>
          <w:rFonts w:ascii="Work Sans" w:eastAsia="Work Sans" w:hAnsi="Work Sans" w:cs="Work Sans"/>
        </w:rPr>
        <w:t xml:space="preserve"> </w:t>
      </w:r>
      <w:r w:rsidR="00121135" w:rsidRPr="00121135">
        <w:rPr>
          <w:rFonts w:ascii="Work Sans" w:eastAsia="Work Sans" w:hAnsi="Work Sans" w:cs="Work Sans"/>
        </w:rPr>
        <w:t>Mastera</w:t>
      </w:r>
      <w:r w:rsidR="008A515D">
        <w:rPr>
          <w:rFonts w:ascii="Work Sans" w:eastAsia="Work Sans" w:hAnsi="Work Sans" w:cs="Work Sans"/>
        </w:rPr>
        <w:t xml:space="preserve">, </w:t>
      </w:r>
      <w:r w:rsidR="00121135" w:rsidRPr="00121135">
        <w:rPr>
          <w:rFonts w:ascii="Work Sans" w:eastAsia="Work Sans" w:hAnsi="Work Sans" w:cs="Work Sans"/>
        </w:rPr>
        <w:t>Sara</w:t>
      </w:r>
      <w:r w:rsidR="008A515D">
        <w:rPr>
          <w:rFonts w:ascii="Work Sans" w:eastAsia="Work Sans" w:hAnsi="Work Sans" w:cs="Work Sans"/>
        </w:rPr>
        <w:t xml:space="preserve"> </w:t>
      </w:r>
      <w:r w:rsidR="00121135" w:rsidRPr="00121135">
        <w:rPr>
          <w:rFonts w:ascii="Work Sans" w:eastAsia="Work Sans" w:hAnsi="Work Sans" w:cs="Work Sans"/>
        </w:rPr>
        <w:t>Guerrero</w:t>
      </w:r>
      <w:r w:rsidR="008A515D">
        <w:rPr>
          <w:rFonts w:ascii="Work Sans" w:eastAsia="Work Sans" w:hAnsi="Work Sans" w:cs="Work Sans"/>
        </w:rPr>
        <w:t xml:space="preserve">, </w:t>
      </w:r>
      <w:r w:rsidR="00121135" w:rsidRPr="00121135">
        <w:rPr>
          <w:rFonts w:ascii="Work Sans" w:eastAsia="Work Sans" w:hAnsi="Work Sans" w:cs="Work Sans"/>
        </w:rPr>
        <w:t>Jon-Michael</w:t>
      </w:r>
      <w:r w:rsidR="008A515D">
        <w:rPr>
          <w:rFonts w:ascii="Work Sans" w:eastAsia="Work Sans" w:hAnsi="Work Sans" w:cs="Work Sans"/>
        </w:rPr>
        <w:t xml:space="preserve"> </w:t>
      </w:r>
      <w:r w:rsidR="00121135" w:rsidRPr="00121135">
        <w:rPr>
          <w:rFonts w:ascii="Work Sans" w:eastAsia="Work Sans" w:hAnsi="Work Sans" w:cs="Work Sans"/>
        </w:rPr>
        <w:t>McDaniel</w:t>
      </w:r>
      <w:r w:rsidR="008A515D">
        <w:rPr>
          <w:rFonts w:ascii="Work Sans" w:eastAsia="Work Sans" w:hAnsi="Work Sans" w:cs="Work Sans"/>
        </w:rPr>
        <w:t xml:space="preserve">, </w:t>
      </w:r>
      <w:r w:rsidR="00121135" w:rsidRPr="00121135">
        <w:rPr>
          <w:rFonts w:ascii="Work Sans" w:eastAsia="Work Sans" w:hAnsi="Work Sans" w:cs="Work Sans"/>
        </w:rPr>
        <w:t>Maria</w:t>
      </w:r>
      <w:r w:rsidR="008A515D">
        <w:rPr>
          <w:rFonts w:ascii="Work Sans" w:eastAsia="Work Sans" w:hAnsi="Work Sans" w:cs="Work Sans"/>
        </w:rPr>
        <w:t xml:space="preserve"> </w:t>
      </w:r>
      <w:r w:rsidR="00121135" w:rsidRPr="00121135">
        <w:rPr>
          <w:rFonts w:ascii="Work Sans" w:eastAsia="Work Sans" w:hAnsi="Work Sans" w:cs="Work Sans"/>
        </w:rPr>
        <w:t>Muhlbach</w:t>
      </w:r>
      <w:r w:rsidR="008A515D">
        <w:rPr>
          <w:rFonts w:ascii="Work Sans" w:eastAsia="Work Sans" w:hAnsi="Work Sans" w:cs="Work Sans"/>
        </w:rPr>
        <w:t xml:space="preserve">, </w:t>
      </w:r>
      <w:r w:rsidR="00121135" w:rsidRPr="00121135">
        <w:rPr>
          <w:rFonts w:ascii="Work Sans" w:eastAsia="Work Sans" w:hAnsi="Work Sans" w:cs="Work Sans"/>
        </w:rPr>
        <w:t>Raul</w:t>
      </w:r>
      <w:r w:rsidR="008A515D">
        <w:rPr>
          <w:rFonts w:ascii="Work Sans" w:eastAsia="Work Sans" w:hAnsi="Work Sans" w:cs="Work Sans"/>
        </w:rPr>
        <w:t xml:space="preserve"> </w:t>
      </w:r>
      <w:r w:rsidR="00121135" w:rsidRPr="00121135">
        <w:rPr>
          <w:rFonts w:ascii="Work Sans" w:eastAsia="Work Sans" w:hAnsi="Work Sans" w:cs="Work Sans"/>
        </w:rPr>
        <w:t>Ochoa</w:t>
      </w:r>
      <w:r w:rsidR="008A515D">
        <w:rPr>
          <w:rFonts w:ascii="Work Sans" w:eastAsia="Work Sans" w:hAnsi="Work Sans" w:cs="Work Sans"/>
        </w:rPr>
        <w:t xml:space="preserve">, </w:t>
      </w:r>
      <w:r w:rsidR="00121135" w:rsidRPr="00121135">
        <w:rPr>
          <w:rFonts w:ascii="Work Sans" w:eastAsia="Work Sans" w:hAnsi="Work Sans" w:cs="Work Sans"/>
        </w:rPr>
        <w:t>Ruth</w:t>
      </w:r>
      <w:r w:rsidR="008A515D">
        <w:rPr>
          <w:rFonts w:ascii="Work Sans" w:eastAsia="Work Sans" w:hAnsi="Work Sans" w:cs="Work Sans"/>
        </w:rPr>
        <w:t xml:space="preserve"> </w:t>
      </w:r>
      <w:r w:rsidR="00121135" w:rsidRPr="00121135">
        <w:rPr>
          <w:rFonts w:ascii="Work Sans" w:eastAsia="Work Sans" w:hAnsi="Work Sans" w:cs="Work Sans"/>
        </w:rPr>
        <w:t>Oliver Andrew</w:t>
      </w:r>
      <w:r w:rsidR="008A515D">
        <w:rPr>
          <w:rFonts w:ascii="Work Sans" w:eastAsia="Work Sans" w:hAnsi="Work Sans" w:cs="Work Sans"/>
        </w:rPr>
        <w:t xml:space="preserve">, </w:t>
      </w:r>
      <w:r w:rsidR="00121135" w:rsidRPr="00121135">
        <w:rPr>
          <w:rFonts w:ascii="Work Sans" w:eastAsia="Work Sans" w:hAnsi="Work Sans" w:cs="Work Sans"/>
        </w:rPr>
        <w:t>Amy</w:t>
      </w:r>
      <w:r w:rsidR="008A515D">
        <w:rPr>
          <w:rFonts w:ascii="Work Sans" w:eastAsia="Work Sans" w:hAnsi="Work Sans" w:cs="Work Sans"/>
        </w:rPr>
        <w:t xml:space="preserve"> </w:t>
      </w:r>
      <w:r w:rsidR="00121135" w:rsidRPr="00121135">
        <w:rPr>
          <w:rFonts w:ascii="Work Sans" w:eastAsia="Work Sans" w:hAnsi="Work Sans" w:cs="Work Sans"/>
        </w:rPr>
        <w:t>Ort</w:t>
      </w:r>
      <w:r w:rsidR="008A515D">
        <w:rPr>
          <w:rFonts w:ascii="Work Sans" w:eastAsia="Work Sans" w:hAnsi="Work Sans" w:cs="Work Sans"/>
        </w:rPr>
        <w:t xml:space="preserve">, </w:t>
      </w:r>
      <w:r w:rsidR="00121135" w:rsidRPr="00121135">
        <w:rPr>
          <w:rFonts w:ascii="Work Sans" w:eastAsia="Work Sans" w:hAnsi="Work Sans" w:cs="Work Sans"/>
        </w:rPr>
        <w:t>Doug</w:t>
      </w:r>
      <w:r w:rsidR="008A515D">
        <w:rPr>
          <w:rFonts w:ascii="Work Sans" w:eastAsia="Work Sans" w:hAnsi="Work Sans" w:cs="Work Sans"/>
        </w:rPr>
        <w:t xml:space="preserve"> </w:t>
      </w:r>
      <w:r w:rsidR="00121135" w:rsidRPr="00121135">
        <w:rPr>
          <w:rFonts w:ascii="Work Sans" w:eastAsia="Work Sans" w:hAnsi="Work Sans" w:cs="Work Sans"/>
        </w:rPr>
        <w:t>Pellatz</w:t>
      </w:r>
      <w:r w:rsidR="008A515D">
        <w:rPr>
          <w:rFonts w:ascii="Work Sans" w:eastAsia="Work Sans" w:hAnsi="Work Sans" w:cs="Work Sans"/>
        </w:rPr>
        <w:t xml:space="preserve">, </w:t>
      </w:r>
      <w:r w:rsidR="00121135" w:rsidRPr="00121135">
        <w:rPr>
          <w:rFonts w:ascii="Work Sans" w:eastAsia="Work Sans" w:hAnsi="Work Sans" w:cs="Work Sans"/>
        </w:rPr>
        <w:t>Markeya</w:t>
      </w:r>
      <w:r w:rsidR="008A515D">
        <w:rPr>
          <w:rFonts w:ascii="Work Sans" w:eastAsia="Work Sans" w:hAnsi="Work Sans" w:cs="Work Sans"/>
        </w:rPr>
        <w:t xml:space="preserve"> </w:t>
      </w:r>
      <w:r w:rsidR="00121135" w:rsidRPr="00121135">
        <w:rPr>
          <w:rFonts w:ascii="Work Sans" w:eastAsia="Work Sans" w:hAnsi="Work Sans" w:cs="Work Sans"/>
        </w:rPr>
        <w:t>Peteranetz</w:t>
      </w:r>
      <w:r w:rsidR="008A515D">
        <w:rPr>
          <w:rFonts w:ascii="Work Sans" w:eastAsia="Work Sans" w:hAnsi="Work Sans" w:cs="Work Sans"/>
        </w:rPr>
        <w:t xml:space="preserve">, </w:t>
      </w:r>
      <w:r w:rsidR="00121135" w:rsidRPr="00121135">
        <w:rPr>
          <w:rFonts w:ascii="Work Sans" w:eastAsia="Work Sans" w:hAnsi="Work Sans" w:cs="Work Sans"/>
        </w:rPr>
        <w:t>Andrea</w:t>
      </w:r>
      <w:r w:rsidR="008A515D">
        <w:rPr>
          <w:rFonts w:ascii="Work Sans" w:eastAsia="Work Sans" w:hAnsi="Work Sans" w:cs="Work Sans"/>
        </w:rPr>
        <w:t xml:space="preserve"> </w:t>
      </w:r>
      <w:r w:rsidR="00121135" w:rsidRPr="00121135">
        <w:rPr>
          <w:rFonts w:ascii="Work Sans" w:eastAsia="Work Sans" w:hAnsi="Work Sans" w:cs="Work Sans"/>
        </w:rPr>
        <w:t>Peterson</w:t>
      </w:r>
      <w:r w:rsidR="008A515D">
        <w:rPr>
          <w:rFonts w:ascii="Work Sans" w:eastAsia="Work Sans" w:hAnsi="Work Sans" w:cs="Work Sans"/>
        </w:rPr>
        <w:t xml:space="preserve">, </w:t>
      </w:r>
      <w:r w:rsidR="00121135" w:rsidRPr="00121135">
        <w:rPr>
          <w:rFonts w:ascii="Work Sans" w:eastAsia="Work Sans" w:hAnsi="Work Sans" w:cs="Work Sans"/>
        </w:rPr>
        <w:t>John</w:t>
      </w:r>
      <w:r w:rsidR="008A515D">
        <w:rPr>
          <w:rFonts w:ascii="Work Sans" w:eastAsia="Work Sans" w:hAnsi="Work Sans" w:cs="Work Sans"/>
        </w:rPr>
        <w:t xml:space="preserve"> </w:t>
      </w:r>
      <w:r w:rsidR="00121135" w:rsidRPr="00121135">
        <w:rPr>
          <w:rFonts w:ascii="Work Sans" w:eastAsia="Work Sans" w:hAnsi="Work Sans" w:cs="Work Sans"/>
        </w:rPr>
        <w:t>Re</w:t>
      </w:r>
      <w:r w:rsidR="008A515D">
        <w:rPr>
          <w:rFonts w:ascii="Work Sans" w:eastAsia="Work Sans" w:hAnsi="Work Sans" w:cs="Work Sans"/>
        </w:rPr>
        <w:t xml:space="preserve">, </w:t>
      </w:r>
      <w:r w:rsidR="00121135" w:rsidRPr="00121135">
        <w:rPr>
          <w:rFonts w:ascii="Work Sans" w:eastAsia="Work Sans" w:hAnsi="Work Sans" w:cs="Work Sans"/>
        </w:rPr>
        <w:t>Andrew</w:t>
      </w:r>
      <w:r w:rsidR="008A515D">
        <w:rPr>
          <w:rFonts w:ascii="Work Sans" w:eastAsia="Work Sans" w:hAnsi="Work Sans" w:cs="Work Sans"/>
        </w:rPr>
        <w:t xml:space="preserve"> </w:t>
      </w:r>
      <w:r w:rsidR="00121135" w:rsidRPr="00121135">
        <w:rPr>
          <w:rFonts w:ascii="Work Sans" w:eastAsia="Work Sans" w:hAnsi="Work Sans" w:cs="Work Sans"/>
        </w:rPr>
        <w:t>Rose</w:t>
      </w:r>
      <w:r w:rsidR="008A515D">
        <w:rPr>
          <w:rFonts w:ascii="Work Sans" w:eastAsia="Work Sans" w:hAnsi="Work Sans" w:cs="Work Sans"/>
        </w:rPr>
        <w:t xml:space="preserve">, </w:t>
      </w:r>
      <w:r w:rsidR="00121135" w:rsidRPr="00121135">
        <w:rPr>
          <w:rFonts w:ascii="Work Sans" w:eastAsia="Work Sans" w:hAnsi="Work Sans" w:cs="Work Sans"/>
        </w:rPr>
        <w:t>Jennifer</w:t>
      </w:r>
      <w:r w:rsidR="008A515D">
        <w:rPr>
          <w:rFonts w:ascii="Work Sans" w:eastAsia="Work Sans" w:hAnsi="Work Sans" w:cs="Work Sans"/>
        </w:rPr>
        <w:t xml:space="preserve"> </w:t>
      </w:r>
      <w:r w:rsidR="00121135" w:rsidRPr="00121135">
        <w:rPr>
          <w:rFonts w:ascii="Work Sans" w:eastAsia="Work Sans" w:hAnsi="Work Sans" w:cs="Work Sans"/>
        </w:rPr>
        <w:t>Rutt</w:t>
      </w:r>
      <w:r w:rsidR="008A515D">
        <w:rPr>
          <w:rFonts w:ascii="Work Sans" w:eastAsia="Work Sans" w:hAnsi="Work Sans" w:cs="Work Sans"/>
        </w:rPr>
        <w:t xml:space="preserve">, </w:t>
      </w:r>
      <w:r w:rsidR="00121135" w:rsidRPr="00121135">
        <w:rPr>
          <w:rFonts w:ascii="Work Sans" w:eastAsia="Work Sans" w:hAnsi="Work Sans" w:cs="Work Sans"/>
        </w:rPr>
        <w:t>Abby</w:t>
      </w:r>
      <w:r w:rsidR="008A515D">
        <w:rPr>
          <w:rFonts w:ascii="Work Sans" w:eastAsia="Work Sans" w:hAnsi="Work Sans" w:cs="Work Sans"/>
        </w:rPr>
        <w:t xml:space="preserve"> </w:t>
      </w:r>
      <w:r w:rsidR="00121135" w:rsidRPr="00121135">
        <w:rPr>
          <w:rFonts w:ascii="Work Sans" w:eastAsia="Work Sans" w:hAnsi="Work Sans" w:cs="Work Sans"/>
        </w:rPr>
        <w:t>Schletzbaum</w:t>
      </w:r>
      <w:r w:rsidR="008A515D">
        <w:rPr>
          <w:rFonts w:ascii="Work Sans" w:eastAsia="Work Sans" w:hAnsi="Work Sans" w:cs="Work Sans"/>
        </w:rPr>
        <w:t xml:space="preserve">, </w:t>
      </w:r>
      <w:r w:rsidR="00121135" w:rsidRPr="00121135">
        <w:rPr>
          <w:rFonts w:ascii="Work Sans" w:eastAsia="Work Sans" w:hAnsi="Work Sans" w:cs="Work Sans"/>
        </w:rPr>
        <w:t>Garrett</w:t>
      </w:r>
      <w:r w:rsidR="008A515D">
        <w:rPr>
          <w:rFonts w:ascii="Work Sans" w:eastAsia="Work Sans" w:hAnsi="Work Sans" w:cs="Work Sans"/>
        </w:rPr>
        <w:t xml:space="preserve"> </w:t>
      </w:r>
      <w:r w:rsidR="00121135" w:rsidRPr="00121135">
        <w:rPr>
          <w:rFonts w:ascii="Work Sans" w:eastAsia="Work Sans" w:hAnsi="Work Sans" w:cs="Work Sans"/>
        </w:rPr>
        <w:t>Scholberg</w:t>
      </w:r>
      <w:r w:rsidR="008A515D">
        <w:rPr>
          <w:rFonts w:ascii="Work Sans" w:eastAsia="Work Sans" w:hAnsi="Work Sans" w:cs="Work Sans"/>
        </w:rPr>
        <w:t xml:space="preserve">, </w:t>
      </w:r>
      <w:r w:rsidR="00121135" w:rsidRPr="00121135">
        <w:rPr>
          <w:rFonts w:ascii="Work Sans" w:eastAsia="Work Sans" w:hAnsi="Work Sans" w:cs="Work Sans"/>
        </w:rPr>
        <w:t>Mel</w:t>
      </w:r>
      <w:r w:rsidR="008A515D">
        <w:rPr>
          <w:rFonts w:ascii="Work Sans" w:eastAsia="Work Sans" w:hAnsi="Work Sans" w:cs="Work Sans"/>
        </w:rPr>
        <w:t xml:space="preserve"> </w:t>
      </w:r>
      <w:r w:rsidR="00121135" w:rsidRPr="00121135">
        <w:rPr>
          <w:rFonts w:ascii="Work Sans" w:eastAsia="Work Sans" w:hAnsi="Work Sans" w:cs="Work Sans"/>
        </w:rPr>
        <w:t>Sedlacek</w:t>
      </w:r>
      <w:r w:rsidR="008A515D">
        <w:rPr>
          <w:rFonts w:ascii="Work Sans" w:eastAsia="Work Sans" w:hAnsi="Work Sans" w:cs="Work Sans"/>
        </w:rPr>
        <w:t xml:space="preserve">, </w:t>
      </w:r>
      <w:r w:rsidR="00121135" w:rsidRPr="00121135">
        <w:rPr>
          <w:rFonts w:ascii="Work Sans" w:eastAsia="Work Sans" w:hAnsi="Work Sans" w:cs="Work Sans"/>
        </w:rPr>
        <w:t>Casey</w:t>
      </w:r>
      <w:r w:rsidR="008A515D">
        <w:rPr>
          <w:rFonts w:ascii="Work Sans" w:eastAsia="Work Sans" w:hAnsi="Work Sans" w:cs="Work Sans"/>
        </w:rPr>
        <w:t xml:space="preserve"> </w:t>
      </w:r>
      <w:r w:rsidR="00121135" w:rsidRPr="00121135">
        <w:rPr>
          <w:rFonts w:ascii="Work Sans" w:eastAsia="Work Sans" w:hAnsi="Work Sans" w:cs="Work Sans"/>
        </w:rPr>
        <w:t>Seger-Franklin</w:t>
      </w:r>
      <w:r w:rsidR="008A515D">
        <w:rPr>
          <w:rFonts w:ascii="Work Sans" w:eastAsia="Work Sans" w:hAnsi="Work Sans" w:cs="Work Sans"/>
        </w:rPr>
        <w:t xml:space="preserve">, </w:t>
      </w:r>
      <w:r w:rsidR="00121135" w:rsidRPr="00121135">
        <w:rPr>
          <w:rFonts w:ascii="Work Sans" w:eastAsia="Work Sans" w:hAnsi="Work Sans" w:cs="Work Sans"/>
        </w:rPr>
        <w:t>Alisa</w:t>
      </w:r>
      <w:r w:rsidR="008A515D">
        <w:rPr>
          <w:rFonts w:ascii="Work Sans" w:eastAsia="Work Sans" w:hAnsi="Work Sans" w:cs="Work Sans"/>
        </w:rPr>
        <w:t xml:space="preserve"> </w:t>
      </w:r>
      <w:r w:rsidR="00121135" w:rsidRPr="00121135">
        <w:rPr>
          <w:rFonts w:ascii="Work Sans" w:eastAsia="Work Sans" w:hAnsi="Work Sans" w:cs="Work Sans"/>
        </w:rPr>
        <w:t>Smith</w:t>
      </w:r>
      <w:r w:rsidR="008A515D">
        <w:rPr>
          <w:rFonts w:ascii="Work Sans" w:eastAsia="Work Sans" w:hAnsi="Work Sans" w:cs="Work Sans"/>
        </w:rPr>
        <w:t xml:space="preserve">, </w:t>
      </w:r>
      <w:r w:rsidR="00121135" w:rsidRPr="00121135">
        <w:rPr>
          <w:rFonts w:ascii="Work Sans" w:eastAsia="Work Sans" w:hAnsi="Work Sans" w:cs="Work Sans"/>
        </w:rPr>
        <w:t>Sarah</w:t>
      </w:r>
      <w:r w:rsidR="008A515D">
        <w:rPr>
          <w:rFonts w:ascii="Work Sans" w:eastAsia="Work Sans" w:hAnsi="Work Sans" w:cs="Work Sans"/>
        </w:rPr>
        <w:t xml:space="preserve"> </w:t>
      </w:r>
      <w:r w:rsidR="00121135" w:rsidRPr="00121135">
        <w:rPr>
          <w:rFonts w:ascii="Work Sans" w:eastAsia="Work Sans" w:hAnsi="Work Sans" w:cs="Work Sans"/>
        </w:rPr>
        <w:t>Smith</w:t>
      </w:r>
      <w:r w:rsidR="008A515D">
        <w:rPr>
          <w:rFonts w:ascii="Work Sans" w:eastAsia="Work Sans" w:hAnsi="Work Sans" w:cs="Work Sans"/>
        </w:rPr>
        <w:t xml:space="preserve">, </w:t>
      </w:r>
      <w:r w:rsidR="00121135" w:rsidRPr="00121135">
        <w:rPr>
          <w:rFonts w:ascii="Work Sans" w:eastAsia="Work Sans" w:hAnsi="Work Sans" w:cs="Work Sans"/>
        </w:rPr>
        <w:t>Celeste</w:t>
      </w:r>
      <w:r w:rsidR="008A515D">
        <w:rPr>
          <w:rFonts w:ascii="Work Sans" w:eastAsia="Work Sans" w:hAnsi="Work Sans" w:cs="Work Sans"/>
        </w:rPr>
        <w:t xml:space="preserve"> </w:t>
      </w:r>
      <w:r w:rsidR="00121135" w:rsidRPr="00121135">
        <w:rPr>
          <w:rFonts w:ascii="Work Sans" w:eastAsia="Work Sans" w:hAnsi="Work Sans" w:cs="Work Sans"/>
        </w:rPr>
        <w:t>Spier</w:t>
      </w:r>
      <w:r w:rsidR="008A515D">
        <w:rPr>
          <w:rFonts w:ascii="Work Sans" w:eastAsia="Work Sans" w:hAnsi="Work Sans" w:cs="Work Sans"/>
        </w:rPr>
        <w:t xml:space="preserve">, </w:t>
      </w:r>
      <w:r w:rsidR="00121135" w:rsidRPr="00121135">
        <w:rPr>
          <w:rFonts w:ascii="Work Sans" w:eastAsia="Work Sans" w:hAnsi="Work Sans" w:cs="Work Sans"/>
        </w:rPr>
        <w:t>Rhonda</w:t>
      </w:r>
      <w:r w:rsidR="008A515D">
        <w:rPr>
          <w:rFonts w:ascii="Work Sans" w:eastAsia="Work Sans" w:hAnsi="Work Sans" w:cs="Work Sans"/>
        </w:rPr>
        <w:t xml:space="preserve"> </w:t>
      </w:r>
      <w:r w:rsidR="00121135" w:rsidRPr="00121135">
        <w:rPr>
          <w:rFonts w:ascii="Work Sans" w:eastAsia="Work Sans" w:hAnsi="Work Sans" w:cs="Work Sans"/>
        </w:rPr>
        <w:t>Zugmier</w:t>
      </w:r>
      <w:r w:rsidR="008A515D">
        <w:rPr>
          <w:rFonts w:ascii="Work Sans" w:eastAsia="Work Sans" w:hAnsi="Work Sans" w:cs="Work Sans"/>
        </w:rPr>
        <w:t>, Interim Chief of Staff Brian Morrison, Interim Chancellor Kathy Ankerson, and members of the public.</w:t>
      </w:r>
    </w:p>
    <w:p w14:paraId="43AB731F" w14:textId="77777777" w:rsidR="00771221" w:rsidRDefault="00771221" w:rsidP="00121135">
      <w:pPr>
        <w:pBdr>
          <w:bottom w:val="single" w:sz="12" w:space="1" w:color="auto"/>
        </w:pBdr>
        <w:spacing w:after="0" w:line="240" w:lineRule="auto"/>
        <w:rPr>
          <w:rFonts w:ascii="Work Sans" w:eastAsia="Work Sans" w:hAnsi="Work Sans" w:cs="Work Sans"/>
        </w:rPr>
      </w:pPr>
    </w:p>
    <w:p w14:paraId="1A35AC40" w14:textId="71A2E82E" w:rsidR="00A85AE2" w:rsidRDefault="00B027C0" w:rsidP="008A515D">
      <w:pPr>
        <w:pBdr>
          <w:bottom w:val="single" w:sz="12" w:space="1" w:color="auto"/>
        </w:pBdr>
        <w:spacing w:after="0" w:line="240" w:lineRule="auto"/>
        <w:rPr>
          <w:rFonts w:ascii="Work Sans" w:eastAsia="Work Sans" w:hAnsi="Work Sans" w:cs="Work Sans"/>
        </w:rPr>
      </w:pPr>
      <w:r w:rsidRPr="00771221">
        <w:rPr>
          <w:rFonts w:ascii="Work Sans" w:eastAsia="Work Sans" w:hAnsi="Work Sans" w:cs="Work Sans"/>
          <w:b/>
          <w:bCs/>
        </w:rPr>
        <w:t>Absent:</w:t>
      </w:r>
      <w:r>
        <w:rPr>
          <w:rFonts w:ascii="Work Sans" w:eastAsia="Work Sans" w:hAnsi="Work Sans" w:cs="Work Sans"/>
        </w:rPr>
        <w:t xml:space="preserve">  </w:t>
      </w:r>
      <w:r w:rsidR="008A515D" w:rsidRPr="008A515D">
        <w:rPr>
          <w:rFonts w:ascii="Work Sans" w:eastAsia="Work Sans" w:hAnsi="Work Sans" w:cs="Work Sans"/>
        </w:rPr>
        <w:t>Rachel</w:t>
      </w:r>
      <w:r w:rsidR="008A515D">
        <w:rPr>
          <w:rFonts w:ascii="Work Sans" w:eastAsia="Work Sans" w:hAnsi="Work Sans" w:cs="Work Sans"/>
        </w:rPr>
        <w:t xml:space="preserve"> </w:t>
      </w:r>
      <w:r w:rsidR="008A515D" w:rsidRPr="008A515D">
        <w:rPr>
          <w:rFonts w:ascii="Work Sans" w:eastAsia="Work Sans" w:hAnsi="Work Sans" w:cs="Work Sans"/>
        </w:rPr>
        <w:t>Adam</w:t>
      </w:r>
      <w:r w:rsidR="008A515D">
        <w:rPr>
          <w:rFonts w:ascii="Work Sans" w:eastAsia="Work Sans" w:hAnsi="Work Sans" w:cs="Work Sans"/>
        </w:rPr>
        <w:t xml:space="preserve">, </w:t>
      </w:r>
      <w:r w:rsidR="008A515D" w:rsidRPr="008A515D">
        <w:rPr>
          <w:rFonts w:ascii="Work Sans" w:eastAsia="Work Sans" w:hAnsi="Work Sans" w:cs="Work Sans"/>
        </w:rPr>
        <w:t>Hilary</w:t>
      </w:r>
      <w:r w:rsidR="008A515D">
        <w:rPr>
          <w:rFonts w:ascii="Work Sans" w:eastAsia="Work Sans" w:hAnsi="Work Sans" w:cs="Work Sans"/>
        </w:rPr>
        <w:t xml:space="preserve"> </w:t>
      </w:r>
      <w:r w:rsidR="008A515D" w:rsidRPr="008A515D">
        <w:rPr>
          <w:rFonts w:ascii="Work Sans" w:eastAsia="Work Sans" w:hAnsi="Work Sans" w:cs="Work Sans"/>
        </w:rPr>
        <w:t>Butler</w:t>
      </w:r>
      <w:r w:rsidR="008A515D">
        <w:rPr>
          <w:rFonts w:ascii="Work Sans" w:eastAsia="Work Sans" w:hAnsi="Work Sans" w:cs="Work Sans"/>
        </w:rPr>
        <w:t xml:space="preserve">, </w:t>
      </w:r>
      <w:r w:rsidR="008A515D" w:rsidRPr="008A515D">
        <w:rPr>
          <w:rFonts w:ascii="Work Sans" w:eastAsia="Work Sans" w:hAnsi="Work Sans" w:cs="Work Sans"/>
        </w:rPr>
        <w:t>Jil</w:t>
      </w:r>
      <w:r w:rsidR="008A515D">
        <w:rPr>
          <w:rFonts w:ascii="Work Sans" w:eastAsia="Work Sans" w:hAnsi="Work Sans" w:cs="Work Sans"/>
        </w:rPr>
        <w:t xml:space="preserve">l </w:t>
      </w:r>
      <w:r w:rsidR="008A515D" w:rsidRPr="008A515D">
        <w:rPr>
          <w:rFonts w:ascii="Work Sans" w:eastAsia="Work Sans" w:hAnsi="Work Sans" w:cs="Work Sans"/>
        </w:rPr>
        <w:t>Flagel</w:t>
      </w:r>
      <w:r w:rsidR="008A515D">
        <w:rPr>
          <w:rFonts w:ascii="Work Sans" w:eastAsia="Work Sans" w:hAnsi="Work Sans" w:cs="Work Sans"/>
        </w:rPr>
        <w:t xml:space="preserve">, </w:t>
      </w:r>
      <w:r w:rsidR="008A515D" w:rsidRPr="008A515D">
        <w:rPr>
          <w:rFonts w:ascii="Work Sans" w:eastAsia="Work Sans" w:hAnsi="Work Sans" w:cs="Work Sans"/>
        </w:rPr>
        <w:t>Jennifer</w:t>
      </w:r>
      <w:r w:rsidR="008A515D">
        <w:rPr>
          <w:rFonts w:ascii="Work Sans" w:eastAsia="Work Sans" w:hAnsi="Work Sans" w:cs="Work Sans"/>
        </w:rPr>
        <w:t xml:space="preserve"> </w:t>
      </w:r>
      <w:r w:rsidR="008A515D" w:rsidRPr="008A515D">
        <w:rPr>
          <w:rFonts w:ascii="Work Sans" w:eastAsia="Work Sans" w:hAnsi="Work Sans" w:cs="Work Sans"/>
        </w:rPr>
        <w:t>Frasier-Davison</w:t>
      </w:r>
      <w:r w:rsidR="008A515D">
        <w:rPr>
          <w:rFonts w:ascii="Work Sans" w:eastAsia="Work Sans" w:hAnsi="Work Sans" w:cs="Work Sans"/>
        </w:rPr>
        <w:t xml:space="preserve">, </w:t>
      </w:r>
      <w:r w:rsidR="008A515D" w:rsidRPr="008A515D">
        <w:rPr>
          <w:rFonts w:ascii="Work Sans" w:eastAsia="Work Sans" w:hAnsi="Work Sans" w:cs="Work Sans"/>
        </w:rPr>
        <w:t>John</w:t>
      </w:r>
      <w:r w:rsidR="008A515D">
        <w:rPr>
          <w:rFonts w:ascii="Work Sans" w:eastAsia="Work Sans" w:hAnsi="Work Sans" w:cs="Work Sans"/>
        </w:rPr>
        <w:t xml:space="preserve"> </w:t>
      </w:r>
      <w:r w:rsidR="008A515D" w:rsidRPr="008A515D">
        <w:rPr>
          <w:rFonts w:ascii="Work Sans" w:eastAsia="Work Sans" w:hAnsi="Work Sans" w:cs="Work Sans"/>
        </w:rPr>
        <w:t>Goldrich</w:t>
      </w:r>
      <w:r w:rsidR="008A515D">
        <w:rPr>
          <w:rFonts w:ascii="Work Sans" w:eastAsia="Work Sans" w:hAnsi="Work Sans" w:cs="Work Sans"/>
        </w:rPr>
        <w:t xml:space="preserve">, </w:t>
      </w:r>
      <w:r w:rsidR="008A515D" w:rsidRPr="008A515D">
        <w:rPr>
          <w:rFonts w:ascii="Work Sans" w:eastAsia="Work Sans" w:hAnsi="Work Sans" w:cs="Work Sans"/>
        </w:rPr>
        <w:t>Jon</w:t>
      </w:r>
      <w:r w:rsidR="008A515D">
        <w:rPr>
          <w:rFonts w:ascii="Work Sans" w:eastAsia="Work Sans" w:hAnsi="Work Sans" w:cs="Work Sans"/>
        </w:rPr>
        <w:t xml:space="preserve"> </w:t>
      </w:r>
      <w:r w:rsidR="008A515D" w:rsidRPr="008A515D">
        <w:rPr>
          <w:rFonts w:ascii="Work Sans" w:eastAsia="Work Sans" w:hAnsi="Work Sans" w:cs="Work Sans"/>
        </w:rPr>
        <w:t>Gayer</w:t>
      </w:r>
      <w:r w:rsidR="008A515D">
        <w:rPr>
          <w:rFonts w:ascii="Work Sans" w:eastAsia="Work Sans" w:hAnsi="Work Sans" w:cs="Work Sans"/>
        </w:rPr>
        <w:t xml:space="preserve">, </w:t>
      </w:r>
      <w:r w:rsidR="008A515D" w:rsidRPr="008A515D">
        <w:rPr>
          <w:rFonts w:ascii="Work Sans" w:eastAsia="Work Sans" w:hAnsi="Work Sans" w:cs="Work Sans"/>
        </w:rPr>
        <w:t>AJ</w:t>
      </w:r>
      <w:r w:rsidR="008A515D">
        <w:rPr>
          <w:rFonts w:ascii="Work Sans" w:eastAsia="Work Sans" w:hAnsi="Work Sans" w:cs="Work Sans"/>
        </w:rPr>
        <w:t xml:space="preserve"> </w:t>
      </w:r>
      <w:r w:rsidR="008A515D" w:rsidRPr="008A515D">
        <w:rPr>
          <w:rFonts w:ascii="Work Sans" w:eastAsia="Work Sans" w:hAnsi="Work Sans" w:cs="Work Sans"/>
        </w:rPr>
        <w:t>Holmes</w:t>
      </w:r>
      <w:r w:rsidR="008A515D">
        <w:rPr>
          <w:rFonts w:ascii="Work Sans" w:eastAsia="Work Sans" w:hAnsi="Work Sans" w:cs="Work Sans"/>
        </w:rPr>
        <w:t xml:space="preserve">, </w:t>
      </w:r>
      <w:r w:rsidR="008A515D" w:rsidRPr="008A515D">
        <w:rPr>
          <w:rFonts w:ascii="Work Sans" w:eastAsia="Work Sans" w:hAnsi="Work Sans" w:cs="Work Sans"/>
        </w:rPr>
        <w:t>Brittany</w:t>
      </w:r>
      <w:r w:rsidR="008A515D">
        <w:rPr>
          <w:rFonts w:ascii="Work Sans" w:eastAsia="Work Sans" w:hAnsi="Work Sans" w:cs="Work Sans"/>
        </w:rPr>
        <w:t xml:space="preserve"> </w:t>
      </w:r>
      <w:r w:rsidR="008A515D" w:rsidRPr="008A515D">
        <w:rPr>
          <w:rFonts w:ascii="Work Sans" w:eastAsia="Work Sans" w:hAnsi="Work Sans" w:cs="Work Sans"/>
        </w:rPr>
        <w:t>Kruckman</w:t>
      </w:r>
      <w:r w:rsidR="008A515D">
        <w:rPr>
          <w:rFonts w:ascii="Work Sans" w:eastAsia="Work Sans" w:hAnsi="Work Sans" w:cs="Work Sans"/>
        </w:rPr>
        <w:t xml:space="preserve">, </w:t>
      </w:r>
      <w:r w:rsidR="008A515D" w:rsidRPr="008A515D">
        <w:rPr>
          <w:rFonts w:ascii="Work Sans" w:eastAsia="Work Sans" w:hAnsi="Work Sans" w:cs="Work Sans"/>
        </w:rPr>
        <w:t>Lauren</w:t>
      </w:r>
      <w:r w:rsidR="008A515D">
        <w:rPr>
          <w:rFonts w:ascii="Work Sans" w:eastAsia="Work Sans" w:hAnsi="Work Sans" w:cs="Work Sans"/>
        </w:rPr>
        <w:t xml:space="preserve"> </w:t>
      </w:r>
      <w:r w:rsidR="008A515D" w:rsidRPr="008A515D">
        <w:rPr>
          <w:rFonts w:ascii="Work Sans" w:eastAsia="Work Sans" w:hAnsi="Work Sans" w:cs="Work Sans"/>
        </w:rPr>
        <w:t>Kruger</w:t>
      </w:r>
      <w:r w:rsidR="008A515D">
        <w:rPr>
          <w:rFonts w:ascii="Work Sans" w:eastAsia="Work Sans" w:hAnsi="Work Sans" w:cs="Work Sans"/>
        </w:rPr>
        <w:t xml:space="preserve">, </w:t>
      </w:r>
      <w:r w:rsidR="008A515D" w:rsidRPr="008A515D">
        <w:rPr>
          <w:rFonts w:ascii="Work Sans" w:eastAsia="Work Sans" w:hAnsi="Work Sans" w:cs="Work Sans"/>
        </w:rPr>
        <w:t>Scott</w:t>
      </w:r>
      <w:r w:rsidR="008A515D">
        <w:rPr>
          <w:rFonts w:ascii="Work Sans" w:eastAsia="Work Sans" w:hAnsi="Work Sans" w:cs="Work Sans"/>
        </w:rPr>
        <w:t xml:space="preserve"> </w:t>
      </w:r>
      <w:r w:rsidR="008A515D" w:rsidRPr="008A515D">
        <w:rPr>
          <w:rFonts w:ascii="Work Sans" w:eastAsia="Work Sans" w:hAnsi="Work Sans" w:cs="Work Sans"/>
        </w:rPr>
        <w:t>McDonald</w:t>
      </w:r>
      <w:r w:rsidR="008A515D">
        <w:rPr>
          <w:rFonts w:ascii="Work Sans" w:eastAsia="Work Sans" w:hAnsi="Work Sans" w:cs="Work Sans"/>
        </w:rPr>
        <w:t xml:space="preserve">, </w:t>
      </w:r>
      <w:r w:rsidR="008A515D" w:rsidRPr="008A515D">
        <w:rPr>
          <w:rFonts w:ascii="Work Sans" w:eastAsia="Work Sans" w:hAnsi="Work Sans" w:cs="Work Sans"/>
        </w:rPr>
        <w:t>Erica</w:t>
      </w:r>
      <w:r w:rsidR="008A515D">
        <w:rPr>
          <w:rFonts w:ascii="Work Sans" w:eastAsia="Work Sans" w:hAnsi="Work Sans" w:cs="Work Sans"/>
        </w:rPr>
        <w:t xml:space="preserve"> </w:t>
      </w:r>
      <w:r w:rsidR="008A515D" w:rsidRPr="008A515D">
        <w:rPr>
          <w:rFonts w:ascii="Work Sans" w:eastAsia="Work Sans" w:hAnsi="Work Sans" w:cs="Work Sans"/>
        </w:rPr>
        <w:t>Radach</w:t>
      </w:r>
      <w:r w:rsidR="008A515D">
        <w:rPr>
          <w:rFonts w:ascii="Work Sans" w:eastAsia="Work Sans" w:hAnsi="Work Sans" w:cs="Work Sans"/>
        </w:rPr>
        <w:t xml:space="preserve">, </w:t>
      </w:r>
      <w:r w:rsidR="008A515D" w:rsidRPr="008A515D">
        <w:rPr>
          <w:rFonts w:ascii="Work Sans" w:eastAsia="Work Sans" w:hAnsi="Work Sans" w:cs="Work Sans"/>
        </w:rPr>
        <w:t>Sharleen</w:t>
      </w:r>
      <w:r w:rsidR="008A515D">
        <w:rPr>
          <w:rFonts w:ascii="Work Sans" w:eastAsia="Work Sans" w:hAnsi="Work Sans" w:cs="Work Sans"/>
        </w:rPr>
        <w:t xml:space="preserve"> </w:t>
      </w:r>
      <w:r w:rsidR="008A515D" w:rsidRPr="008A515D">
        <w:rPr>
          <w:rFonts w:ascii="Work Sans" w:eastAsia="Work Sans" w:hAnsi="Work Sans" w:cs="Work Sans"/>
        </w:rPr>
        <w:t>Roth</w:t>
      </w:r>
      <w:r w:rsidR="008A515D">
        <w:rPr>
          <w:rFonts w:ascii="Work Sans" w:eastAsia="Work Sans" w:hAnsi="Work Sans" w:cs="Work Sans"/>
        </w:rPr>
        <w:t xml:space="preserve">, </w:t>
      </w:r>
      <w:r w:rsidR="008A515D" w:rsidRPr="008A515D">
        <w:rPr>
          <w:rFonts w:ascii="Work Sans" w:eastAsia="Work Sans" w:hAnsi="Work Sans" w:cs="Work Sans"/>
        </w:rPr>
        <w:t>Kim</w:t>
      </w:r>
      <w:r w:rsidR="008A515D">
        <w:rPr>
          <w:rFonts w:ascii="Work Sans" w:eastAsia="Work Sans" w:hAnsi="Work Sans" w:cs="Work Sans"/>
        </w:rPr>
        <w:t xml:space="preserve"> </w:t>
      </w:r>
      <w:r w:rsidR="008A515D" w:rsidRPr="008A515D">
        <w:rPr>
          <w:rFonts w:ascii="Work Sans" w:eastAsia="Work Sans" w:hAnsi="Work Sans" w:cs="Work Sans"/>
        </w:rPr>
        <w:t>Schellpeper</w:t>
      </w:r>
      <w:r w:rsidR="008A515D">
        <w:rPr>
          <w:rFonts w:ascii="Work Sans" w:eastAsia="Work Sans" w:hAnsi="Work Sans" w:cs="Work Sans"/>
        </w:rPr>
        <w:t xml:space="preserve">, </w:t>
      </w:r>
      <w:r w:rsidR="008A515D" w:rsidRPr="008A515D">
        <w:rPr>
          <w:rFonts w:ascii="Work Sans" w:eastAsia="Work Sans" w:hAnsi="Work Sans" w:cs="Work Sans"/>
        </w:rPr>
        <w:t>Jef</w:t>
      </w:r>
      <w:r w:rsidR="008A515D">
        <w:rPr>
          <w:rFonts w:ascii="Work Sans" w:eastAsia="Work Sans" w:hAnsi="Work Sans" w:cs="Work Sans"/>
        </w:rPr>
        <w:t xml:space="preserve">f </w:t>
      </w:r>
      <w:r w:rsidR="008A515D" w:rsidRPr="008A515D">
        <w:rPr>
          <w:rFonts w:ascii="Work Sans" w:eastAsia="Work Sans" w:hAnsi="Work Sans" w:cs="Work Sans"/>
        </w:rPr>
        <w:t>Sheldon</w:t>
      </w:r>
      <w:r w:rsidR="008A515D">
        <w:rPr>
          <w:rFonts w:ascii="Work Sans" w:eastAsia="Work Sans" w:hAnsi="Work Sans" w:cs="Work Sans"/>
        </w:rPr>
        <w:t xml:space="preserve">, </w:t>
      </w:r>
      <w:r w:rsidR="008A515D" w:rsidRPr="008A515D">
        <w:rPr>
          <w:rFonts w:ascii="Work Sans" w:eastAsia="Work Sans" w:hAnsi="Work Sans" w:cs="Work Sans"/>
        </w:rPr>
        <w:t>Corrie</w:t>
      </w:r>
      <w:r w:rsidR="008A515D">
        <w:rPr>
          <w:rFonts w:ascii="Work Sans" w:eastAsia="Work Sans" w:hAnsi="Work Sans" w:cs="Work Sans"/>
        </w:rPr>
        <w:t xml:space="preserve"> </w:t>
      </w:r>
      <w:r w:rsidR="008A515D" w:rsidRPr="008A515D">
        <w:rPr>
          <w:rFonts w:ascii="Work Sans" w:eastAsia="Work Sans" w:hAnsi="Work Sans" w:cs="Work Sans"/>
        </w:rPr>
        <w:t>Svehla</w:t>
      </w:r>
      <w:r w:rsidR="008A515D">
        <w:rPr>
          <w:rFonts w:ascii="Work Sans" w:eastAsia="Work Sans" w:hAnsi="Work Sans" w:cs="Work Sans"/>
        </w:rPr>
        <w:t xml:space="preserve">, </w:t>
      </w:r>
      <w:r w:rsidR="008A515D" w:rsidRPr="008A515D">
        <w:rPr>
          <w:rFonts w:ascii="Work Sans" w:eastAsia="Work Sans" w:hAnsi="Work Sans" w:cs="Work Sans"/>
        </w:rPr>
        <w:t>Jaclyn</w:t>
      </w:r>
      <w:r w:rsidR="008A515D">
        <w:rPr>
          <w:rFonts w:ascii="Work Sans" w:eastAsia="Work Sans" w:hAnsi="Work Sans" w:cs="Work Sans"/>
        </w:rPr>
        <w:t xml:space="preserve"> </w:t>
      </w:r>
      <w:r w:rsidR="008A515D" w:rsidRPr="008A515D">
        <w:rPr>
          <w:rFonts w:ascii="Work Sans" w:eastAsia="Work Sans" w:hAnsi="Work Sans" w:cs="Work Sans"/>
        </w:rPr>
        <w:t>Tan</w:t>
      </w:r>
      <w:r w:rsidR="008A515D">
        <w:rPr>
          <w:rFonts w:ascii="Work Sans" w:eastAsia="Work Sans" w:hAnsi="Work Sans" w:cs="Work Sans"/>
        </w:rPr>
        <w:t xml:space="preserve">, </w:t>
      </w:r>
      <w:r w:rsidR="008A515D" w:rsidRPr="008A515D">
        <w:rPr>
          <w:rFonts w:ascii="Work Sans" w:eastAsia="Work Sans" w:hAnsi="Work Sans" w:cs="Work Sans"/>
        </w:rPr>
        <w:t>Elyse</w:t>
      </w:r>
      <w:r w:rsidR="008A515D">
        <w:rPr>
          <w:rFonts w:ascii="Work Sans" w:eastAsia="Work Sans" w:hAnsi="Work Sans" w:cs="Work Sans"/>
        </w:rPr>
        <w:t xml:space="preserve"> </w:t>
      </w:r>
      <w:r w:rsidR="008A515D" w:rsidRPr="008A515D">
        <w:rPr>
          <w:rFonts w:ascii="Work Sans" w:eastAsia="Work Sans" w:hAnsi="Work Sans" w:cs="Work Sans"/>
        </w:rPr>
        <w:t>Watson</w:t>
      </w:r>
      <w:r w:rsidR="008A515D">
        <w:rPr>
          <w:rFonts w:ascii="Work Sans" w:eastAsia="Work Sans" w:hAnsi="Work Sans" w:cs="Work Sans"/>
        </w:rPr>
        <w:t xml:space="preserve">, and </w:t>
      </w:r>
      <w:r w:rsidR="008A515D" w:rsidRPr="008A515D">
        <w:rPr>
          <w:rFonts w:ascii="Work Sans" w:eastAsia="Work Sans" w:hAnsi="Work Sans" w:cs="Work Sans"/>
        </w:rPr>
        <w:t>Claudia</w:t>
      </w:r>
      <w:r w:rsidR="008A515D">
        <w:rPr>
          <w:rFonts w:ascii="Work Sans" w:eastAsia="Work Sans" w:hAnsi="Work Sans" w:cs="Work Sans"/>
        </w:rPr>
        <w:t xml:space="preserve"> </w:t>
      </w:r>
      <w:r w:rsidR="008A515D" w:rsidRPr="008A515D">
        <w:rPr>
          <w:rFonts w:ascii="Work Sans" w:eastAsia="Work Sans" w:hAnsi="Work Sans" w:cs="Work Sans"/>
        </w:rPr>
        <w:t>Wheeler</w:t>
      </w:r>
    </w:p>
    <w:p w14:paraId="1B64B52E" w14:textId="77777777" w:rsidR="00771221" w:rsidRDefault="00771221" w:rsidP="008A515D">
      <w:pPr>
        <w:pBdr>
          <w:bottom w:val="single" w:sz="12" w:space="1" w:color="auto"/>
        </w:pBdr>
        <w:spacing w:after="0" w:line="240" w:lineRule="auto"/>
        <w:rPr>
          <w:rFonts w:ascii="Work Sans" w:eastAsia="Work Sans" w:hAnsi="Work Sans" w:cs="Work Sans"/>
        </w:rPr>
      </w:pPr>
    </w:p>
    <w:p w14:paraId="08BFCB14" w14:textId="08EA3A01" w:rsidR="00A85AE2" w:rsidRDefault="00A85AE2" w:rsidP="00771221">
      <w:pPr>
        <w:spacing w:after="0" w:line="240" w:lineRule="auto"/>
        <w:rPr>
          <w:rStyle w:val="normaltextrun"/>
          <w:rFonts w:ascii="Work Sans" w:eastAsia="Work Sans" w:hAnsi="Work Sans" w:cs="Work Sans"/>
          <w:b/>
          <w:bCs/>
          <w:color w:val="000000" w:themeColor="text1"/>
          <w:sz w:val="24"/>
          <w:szCs w:val="24"/>
        </w:rPr>
      </w:pPr>
    </w:p>
    <w:p w14:paraId="58DA8CEB" w14:textId="77777777" w:rsidR="00771221" w:rsidRPr="00027A31" w:rsidRDefault="092E582B" w:rsidP="00027A31">
      <w:pPr>
        <w:pStyle w:val="ListParagraph"/>
        <w:numPr>
          <w:ilvl w:val="0"/>
          <w:numId w:val="10"/>
        </w:numPr>
        <w:spacing w:after="0" w:line="240" w:lineRule="auto"/>
        <w:rPr>
          <w:rStyle w:val="normaltextrun"/>
          <w:rFonts w:ascii="Work Sans" w:eastAsia="Work Sans" w:hAnsi="Work Sans" w:cs="Work Sans"/>
          <w:color w:val="000000" w:themeColor="text1"/>
          <w:sz w:val="24"/>
          <w:szCs w:val="24"/>
        </w:rPr>
      </w:pPr>
      <w:r w:rsidRPr="00027A31">
        <w:rPr>
          <w:rStyle w:val="normaltextrun"/>
          <w:rFonts w:ascii="Work Sans" w:eastAsia="Work Sans" w:hAnsi="Work Sans" w:cs="Work Sans"/>
          <w:b/>
          <w:bCs/>
          <w:color w:val="000000" w:themeColor="text1"/>
          <w:sz w:val="24"/>
          <w:szCs w:val="24"/>
        </w:rPr>
        <w:t>Call to Order</w:t>
      </w:r>
    </w:p>
    <w:p w14:paraId="6372C343" w14:textId="77777777" w:rsidR="0086604D" w:rsidRDefault="00771221" w:rsidP="00771221">
      <w:pPr>
        <w:spacing w:after="0" w:line="240" w:lineRule="auto"/>
        <w:rPr>
          <w:rStyle w:val="normaltextrun"/>
          <w:rFonts w:ascii="Work Sans" w:eastAsia="Work Sans" w:hAnsi="Work Sans" w:cs="Work Sans"/>
          <w:color w:val="000000" w:themeColor="text1"/>
          <w:sz w:val="24"/>
          <w:szCs w:val="24"/>
        </w:rPr>
      </w:pPr>
      <w:r>
        <w:rPr>
          <w:rStyle w:val="normaltextrun"/>
          <w:rFonts w:ascii="Work Sans" w:eastAsia="Work Sans" w:hAnsi="Work Sans" w:cs="Work Sans"/>
          <w:color w:val="000000" w:themeColor="text1"/>
          <w:sz w:val="24"/>
          <w:szCs w:val="24"/>
        </w:rPr>
        <w:t xml:space="preserve">President Brophy </w:t>
      </w:r>
      <w:r w:rsidR="00120693" w:rsidRPr="00120693">
        <w:rPr>
          <w:rStyle w:val="normaltextrun"/>
          <w:rFonts w:ascii="Work Sans" w:eastAsia="Work Sans" w:hAnsi="Work Sans" w:cs="Work Sans"/>
          <w:color w:val="000000" w:themeColor="text1"/>
          <w:sz w:val="24"/>
          <w:szCs w:val="24"/>
        </w:rPr>
        <w:t xml:space="preserve">called </w:t>
      </w:r>
      <w:r>
        <w:rPr>
          <w:rStyle w:val="normaltextrun"/>
          <w:rFonts w:ascii="Work Sans" w:eastAsia="Work Sans" w:hAnsi="Work Sans" w:cs="Work Sans"/>
          <w:color w:val="000000" w:themeColor="text1"/>
          <w:sz w:val="24"/>
          <w:szCs w:val="24"/>
        </w:rPr>
        <w:t xml:space="preserve">the meeting </w:t>
      </w:r>
      <w:r w:rsidR="00120693" w:rsidRPr="00120693">
        <w:rPr>
          <w:rStyle w:val="normaltextrun"/>
          <w:rFonts w:ascii="Work Sans" w:eastAsia="Work Sans" w:hAnsi="Work Sans" w:cs="Work Sans"/>
          <w:color w:val="000000" w:themeColor="text1"/>
          <w:sz w:val="24"/>
          <w:szCs w:val="24"/>
        </w:rPr>
        <w:t>to order at 2:30 pm.</w:t>
      </w:r>
      <w:r w:rsidR="00120693">
        <w:rPr>
          <w:rStyle w:val="normaltextrun"/>
          <w:rFonts w:ascii="Work Sans" w:eastAsia="Work Sans" w:hAnsi="Work Sans" w:cs="Work Sans"/>
          <w:color w:val="000000" w:themeColor="text1"/>
          <w:sz w:val="24"/>
          <w:szCs w:val="24"/>
        </w:rPr>
        <w:t xml:space="preserve">  </w:t>
      </w:r>
      <w:r w:rsidR="0086604D">
        <w:rPr>
          <w:rStyle w:val="normaltextrun"/>
          <w:rFonts w:ascii="Work Sans" w:eastAsia="Work Sans" w:hAnsi="Work Sans" w:cs="Work Sans"/>
          <w:color w:val="000000" w:themeColor="text1"/>
          <w:sz w:val="24"/>
          <w:szCs w:val="24"/>
        </w:rPr>
        <w:t>President Brophy r</w:t>
      </w:r>
      <w:r w:rsidR="00120693">
        <w:rPr>
          <w:rStyle w:val="normaltextrun"/>
          <w:rFonts w:ascii="Work Sans" w:eastAsia="Work Sans" w:hAnsi="Work Sans" w:cs="Work Sans"/>
          <w:color w:val="000000" w:themeColor="text1"/>
          <w:sz w:val="24"/>
          <w:szCs w:val="24"/>
        </w:rPr>
        <w:t xml:space="preserve">ecognized Senator Brian Reetz </w:t>
      </w:r>
      <w:r w:rsidR="0086604D">
        <w:rPr>
          <w:rStyle w:val="normaltextrun"/>
          <w:rFonts w:ascii="Work Sans" w:eastAsia="Work Sans" w:hAnsi="Work Sans" w:cs="Work Sans"/>
          <w:color w:val="000000" w:themeColor="text1"/>
          <w:sz w:val="24"/>
          <w:szCs w:val="24"/>
        </w:rPr>
        <w:t xml:space="preserve">for his service as </w:t>
      </w:r>
      <w:r w:rsidR="00120693">
        <w:rPr>
          <w:rStyle w:val="normaltextrun"/>
          <w:rFonts w:ascii="Work Sans" w:eastAsia="Work Sans" w:hAnsi="Work Sans" w:cs="Work Sans"/>
          <w:color w:val="000000" w:themeColor="text1"/>
          <w:sz w:val="24"/>
          <w:szCs w:val="24"/>
        </w:rPr>
        <w:t xml:space="preserve">he is leaving UNL due to </w:t>
      </w:r>
      <w:r w:rsidR="0086604D">
        <w:rPr>
          <w:rStyle w:val="normaltextrun"/>
          <w:rFonts w:ascii="Work Sans" w:eastAsia="Work Sans" w:hAnsi="Work Sans" w:cs="Work Sans"/>
          <w:color w:val="000000" w:themeColor="text1"/>
          <w:sz w:val="24"/>
          <w:szCs w:val="24"/>
        </w:rPr>
        <w:t xml:space="preserve">the </w:t>
      </w:r>
      <w:r w:rsidR="00120693">
        <w:rPr>
          <w:rStyle w:val="normaltextrun"/>
          <w:rFonts w:ascii="Work Sans" w:eastAsia="Work Sans" w:hAnsi="Work Sans" w:cs="Work Sans"/>
          <w:color w:val="000000" w:themeColor="text1"/>
          <w:sz w:val="24"/>
          <w:szCs w:val="24"/>
        </w:rPr>
        <w:t>budget reductions.</w:t>
      </w:r>
    </w:p>
    <w:p w14:paraId="27A45EFA" w14:textId="77777777" w:rsidR="0086604D" w:rsidRDefault="0086604D" w:rsidP="00771221">
      <w:pPr>
        <w:spacing w:after="0" w:line="240" w:lineRule="auto"/>
        <w:rPr>
          <w:rStyle w:val="normaltextrun"/>
          <w:rFonts w:ascii="Work Sans" w:eastAsia="Work Sans" w:hAnsi="Work Sans" w:cs="Work Sans"/>
          <w:color w:val="000000" w:themeColor="text1"/>
          <w:sz w:val="24"/>
          <w:szCs w:val="24"/>
        </w:rPr>
      </w:pPr>
    </w:p>
    <w:p w14:paraId="23F34FFA" w14:textId="35E46AB8" w:rsidR="0086604D" w:rsidRPr="00027A31" w:rsidRDefault="0086604D" w:rsidP="00027A31">
      <w:pPr>
        <w:pStyle w:val="ListParagraph"/>
        <w:numPr>
          <w:ilvl w:val="0"/>
          <w:numId w:val="10"/>
        </w:numPr>
        <w:spacing w:after="0" w:line="240" w:lineRule="auto"/>
        <w:rPr>
          <w:rStyle w:val="normaltextrun"/>
          <w:rFonts w:ascii="Work Sans" w:eastAsia="Work Sans" w:hAnsi="Work Sans" w:cs="Work Sans"/>
          <w:b/>
          <w:bCs/>
          <w:color w:val="000000" w:themeColor="text1"/>
          <w:sz w:val="24"/>
          <w:szCs w:val="24"/>
        </w:rPr>
      </w:pPr>
      <w:r w:rsidRPr="00027A31">
        <w:rPr>
          <w:rStyle w:val="normaltextrun"/>
          <w:rFonts w:ascii="Work Sans" w:eastAsia="Work Sans" w:hAnsi="Work Sans" w:cs="Work Sans"/>
          <w:b/>
          <w:bCs/>
          <w:color w:val="000000" w:themeColor="text1"/>
          <w:sz w:val="24"/>
          <w:szCs w:val="24"/>
        </w:rPr>
        <w:t>Consent Agenda</w:t>
      </w:r>
    </w:p>
    <w:p w14:paraId="7F62F71A" w14:textId="20DF90A6" w:rsidR="00A85AE2" w:rsidRPr="0086604D" w:rsidRDefault="0086604D" w:rsidP="00771221">
      <w:pPr>
        <w:spacing w:after="0" w:line="240" w:lineRule="auto"/>
        <w:rPr>
          <w:rFonts w:ascii="Work Sans" w:eastAsia="Work Sans" w:hAnsi="Work Sans" w:cs="Work Sans"/>
          <w:color w:val="000000" w:themeColor="text1"/>
        </w:rPr>
      </w:pPr>
      <w:r>
        <w:rPr>
          <w:rStyle w:val="normaltextrun"/>
          <w:rFonts w:ascii="Work Sans" w:eastAsia="Work Sans" w:hAnsi="Work Sans" w:cs="Work Sans"/>
          <w:color w:val="000000" w:themeColor="text1"/>
          <w:sz w:val="24"/>
          <w:szCs w:val="24"/>
        </w:rPr>
        <w:t xml:space="preserve">The </w:t>
      </w:r>
      <w:hyperlink r:id="rId11" w:history="1">
        <w:r w:rsidRPr="007E28FA">
          <w:rPr>
            <w:rStyle w:val="Hyperlink"/>
            <w:rFonts w:ascii="Work Sans" w:eastAsia="Work Sans" w:hAnsi="Work Sans" w:cs="Work Sans"/>
          </w:rPr>
          <w:t>minutes of the November 13, 2025 meeting</w:t>
        </w:r>
      </w:hyperlink>
      <w:r>
        <w:rPr>
          <w:rStyle w:val="normaltextrun"/>
          <w:rFonts w:ascii="Work Sans" w:eastAsia="Work Sans" w:hAnsi="Work Sans" w:cs="Work Sans"/>
          <w:color w:val="000000" w:themeColor="text1"/>
          <w:sz w:val="24"/>
          <w:szCs w:val="24"/>
        </w:rPr>
        <w:t xml:space="preserve"> were accepted without corrections.  The </w:t>
      </w:r>
      <w:hyperlink r:id="rId12" w:history="1">
        <w:r w:rsidRPr="007E28FA">
          <w:rPr>
            <w:rStyle w:val="Hyperlink"/>
            <w:rFonts w:ascii="Work Sans" w:eastAsia="Work Sans" w:hAnsi="Work Sans" w:cs="Work Sans"/>
          </w:rPr>
          <w:t>Committee Consent Reports</w:t>
        </w:r>
      </w:hyperlink>
      <w:r>
        <w:rPr>
          <w:rStyle w:val="normaltextrun"/>
          <w:rFonts w:ascii="Work Sans" w:eastAsia="Work Sans" w:hAnsi="Work Sans" w:cs="Work Sans"/>
          <w:color w:val="000000" w:themeColor="text1"/>
          <w:sz w:val="24"/>
          <w:szCs w:val="24"/>
        </w:rPr>
        <w:t xml:space="preserve"> were accepted without additions or corrections.</w:t>
      </w:r>
      <w:r w:rsidR="092E582B" w:rsidRPr="00120693">
        <w:br/>
      </w:r>
    </w:p>
    <w:p w14:paraId="7F241D5D" w14:textId="7933AF8A" w:rsidR="0086604D" w:rsidRPr="00027A31" w:rsidRDefault="0086604D" w:rsidP="00027A31">
      <w:pPr>
        <w:pStyle w:val="ListParagraph"/>
        <w:numPr>
          <w:ilvl w:val="0"/>
          <w:numId w:val="10"/>
        </w:numPr>
        <w:spacing w:after="0" w:line="240" w:lineRule="auto"/>
        <w:rPr>
          <w:rFonts w:ascii="Work Sans" w:eastAsia="Work Sans" w:hAnsi="Work Sans" w:cs="Work Sans"/>
          <w:b/>
          <w:bCs/>
          <w:color w:val="000000" w:themeColor="text1"/>
        </w:rPr>
      </w:pPr>
      <w:r w:rsidRPr="00027A31">
        <w:rPr>
          <w:rFonts w:ascii="Work Sans" w:eastAsia="Work Sans" w:hAnsi="Work Sans" w:cs="Work Sans"/>
          <w:b/>
          <w:bCs/>
          <w:color w:val="000000" w:themeColor="text1"/>
        </w:rPr>
        <w:t>Interim Chief of Staff, Brian Morrison</w:t>
      </w:r>
    </w:p>
    <w:p w14:paraId="401F0F55" w14:textId="76116AC3" w:rsidR="0086604D" w:rsidRPr="0086604D" w:rsidRDefault="0086604D" w:rsidP="00DA2424">
      <w:pPr>
        <w:spacing w:after="0" w:line="240" w:lineRule="auto"/>
        <w:rPr>
          <w:rFonts w:ascii="Work Sans" w:eastAsia="Work Sans" w:hAnsi="Work Sans" w:cs="Work Sans"/>
          <w:color w:val="000000" w:themeColor="text1"/>
        </w:rPr>
      </w:pPr>
      <w:r>
        <w:rPr>
          <w:rFonts w:ascii="Work Sans" w:eastAsia="Work Sans" w:hAnsi="Work Sans" w:cs="Work Sans"/>
          <w:color w:val="000000" w:themeColor="text1"/>
        </w:rPr>
        <w:lastRenderedPageBreak/>
        <w:t>President Brophy yielded the floor to newly appointed Interim Chief of Staff, Brian Morrison.  Mr. Morrison thanked the staff senate for allowing him time to speak, and he thanked the senators for their time and work.  He welcomed the opportunity to take our comments to Interim Chancellor Ankerson.</w:t>
      </w:r>
    </w:p>
    <w:p w14:paraId="46BA7A5C" w14:textId="59DD2DA2" w:rsidR="00A85AE2" w:rsidRDefault="00A85AE2" w:rsidP="33C9CB0F">
      <w:pPr>
        <w:spacing w:after="0" w:line="240" w:lineRule="auto"/>
        <w:rPr>
          <w:rFonts w:ascii="Work Sans" w:eastAsia="Work Sans" w:hAnsi="Work Sans" w:cs="Work Sans"/>
          <w:b/>
          <w:bCs/>
          <w:color w:val="000000" w:themeColor="text1"/>
        </w:rPr>
      </w:pPr>
    </w:p>
    <w:p w14:paraId="2DCE5F93" w14:textId="0AA3D9B5" w:rsidR="00A85AE2" w:rsidRDefault="271385D2" w:rsidP="00027A31">
      <w:pPr>
        <w:pStyle w:val="ListParagraph"/>
        <w:numPr>
          <w:ilvl w:val="0"/>
          <w:numId w:val="10"/>
        </w:numPr>
        <w:spacing w:after="0" w:line="240" w:lineRule="auto"/>
        <w:rPr>
          <w:rFonts w:ascii="Work Sans" w:eastAsia="Work Sans" w:hAnsi="Work Sans" w:cs="Work Sans"/>
          <w:b/>
          <w:bCs/>
          <w:color w:val="000000" w:themeColor="text1"/>
        </w:rPr>
      </w:pPr>
      <w:r w:rsidRPr="00027A31">
        <w:rPr>
          <w:rFonts w:ascii="Work Sans" w:eastAsia="Work Sans" w:hAnsi="Work Sans" w:cs="Work Sans"/>
          <w:b/>
          <w:bCs/>
          <w:color w:val="000000" w:themeColor="text1"/>
        </w:rPr>
        <w:t>Officer Report</w:t>
      </w:r>
      <w:r w:rsidR="003A7AD9" w:rsidRPr="00027A31">
        <w:rPr>
          <w:rFonts w:ascii="Work Sans" w:eastAsia="Work Sans" w:hAnsi="Work Sans" w:cs="Work Sans"/>
          <w:b/>
          <w:bCs/>
          <w:color w:val="000000" w:themeColor="text1"/>
        </w:rPr>
        <w:t>s</w:t>
      </w:r>
    </w:p>
    <w:p w14:paraId="3AF40975" w14:textId="77777777" w:rsidR="00D87C05" w:rsidRPr="00027A31" w:rsidRDefault="00D87C05" w:rsidP="00D87C05">
      <w:pPr>
        <w:pStyle w:val="ListParagraph"/>
        <w:spacing w:after="0" w:line="240" w:lineRule="auto"/>
        <w:rPr>
          <w:rFonts w:ascii="Work Sans" w:eastAsia="Work Sans" w:hAnsi="Work Sans" w:cs="Work Sans"/>
          <w:b/>
          <w:bCs/>
          <w:color w:val="000000" w:themeColor="text1"/>
        </w:rPr>
      </w:pPr>
    </w:p>
    <w:p w14:paraId="40F9EF5A" w14:textId="4B783407" w:rsidR="00027A31" w:rsidRDefault="00027A31" w:rsidP="00027A31">
      <w:pPr>
        <w:spacing w:after="0" w:line="240" w:lineRule="auto"/>
        <w:rPr>
          <w:rFonts w:ascii="Work Sans" w:eastAsia="Work Sans" w:hAnsi="Work Sans" w:cs="Work Sans"/>
          <w:b/>
          <w:bCs/>
          <w:color w:val="000000" w:themeColor="text1"/>
        </w:rPr>
      </w:pPr>
      <w:r w:rsidRPr="00027A31">
        <w:rPr>
          <w:rFonts w:ascii="Work Sans" w:eastAsia="Work Sans" w:hAnsi="Work Sans" w:cs="Work Sans"/>
          <w:b/>
          <w:bCs/>
          <w:color w:val="000000" w:themeColor="text1"/>
        </w:rPr>
        <w:t>President Brophy</w:t>
      </w:r>
    </w:p>
    <w:p w14:paraId="21351790" w14:textId="77777777" w:rsidR="00D87C05" w:rsidRPr="00027A31" w:rsidRDefault="00D87C05" w:rsidP="00027A31">
      <w:pPr>
        <w:spacing w:after="0" w:line="240" w:lineRule="auto"/>
        <w:rPr>
          <w:rFonts w:ascii="Work Sans" w:eastAsia="Work Sans" w:hAnsi="Work Sans" w:cs="Work Sans"/>
          <w:color w:val="000000" w:themeColor="text1"/>
        </w:rPr>
      </w:pPr>
    </w:p>
    <w:p w14:paraId="4C45E568" w14:textId="4A97F7C6" w:rsidR="00027A31" w:rsidRDefault="00780F64" w:rsidP="00027A31">
      <w:pPr>
        <w:spacing w:after="0" w:line="240" w:lineRule="auto"/>
        <w:rPr>
          <w:rFonts w:ascii="Work Sans" w:eastAsia="Work Sans" w:hAnsi="Work Sans" w:cs="Work Sans"/>
          <w:color w:val="000000" w:themeColor="text1"/>
        </w:rPr>
      </w:pPr>
      <w:r>
        <w:rPr>
          <w:rFonts w:ascii="Work Sans" w:eastAsia="Work Sans" w:hAnsi="Work Sans" w:cs="Work Sans"/>
          <w:color w:val="000000" w:themeColor="text1"/>
        </w:rPr>
        <w:t>President Brophy informed the senate about a mini-retreat held by the Executive Committee earlier in the month.  During the mini-retreat, the Executive Committee drafted five goals for the remainder of the current staff senate session:</w:t>
      </w:r>
    </w:p>
    <w:p w14:paraId="2C9EFE00" w14:textId="77777777" w:rsidR="00780F64" w:rsidRDefault="00780F64" w:rsidP="00027A31">
      <w:pPr>
        <w:spacing w:after="0" w:line="240" w:lineRule="auto"/>
        <w:rPr>
          <w:rFonts w:ascii="Work Sans" w:eastAsia="Work Sans" w:hAnsi="Work Sans" w:cs="Work Sans"/>
          <w:color w:val="000000" w:themeColor="text1"/>
        </w:rPr>
      </w:pPr>
    </w:p>
    <w:p w14:paraId="41752348" w14:textId="6B7AEEF8" w:rsidR="00780F64" w:rsidRDefault="00780F64" w:rsidP="00027A31">
      <w:pPr>
        <w:spacing w:after="0" w:line="240" w:lineRule="auto"/>
        <w:rPr>
          <w:rFonts w:ascii="Work Sans" w:eastAsia="Work Sans" w:hAnsi="Work Sans" w:cs="Work Sans"/>
          <w:color w:val="000000" w:themeColor="text1"/>
        </w:rPr>
      </w:pPr>
      <w:r>
        <w:rPr>
          <w:rFonts w:ascii="Work Sans" w:eastAsia="Work Sans" w:hAnsi="Work Sans" w:cs="Work Sans"/>
          <w:color w:val="000000" w:themeColor="text1"/>
        </w:rPr>
        <w:t xml:space="preserve">Goal 1: </w:t>
      </w:r>
      <w:r w:rsidRPr="00780F64">
        <w:rPr>
          <w:rFonts w:ascii="Work Sans" w:eastAsia="Work Sans" w:hAnsi="Work Sans" w:cs="Work Sans"/>
          <w:color w:val="000000" w:themeColor="text1"/>
        </w:rPr>
        <w:t>Reaffirm Staff Senate’s Role</w:t>
      </w:r>
      <w:r>
        <w:rPr>
          <w:rFonts w:ascii="Work Sans" w:eastAsia="Work Sans" w:hAnsi="Work Sans" w:cs="Work Sans"/>
          <w:color w:val="000000" w:themeColor="text1"/>
        </w:rPr>
        <w:t xml:space="preserve"> – </w:t>
      </w:r>
      <w:r w:rsidRPr="00780F64">
        <w:rPr>
          <w:rFonts w:ascii="Work Sans" w:eastAsia="Work Sans" w:hAnsi="Work Sans" w:cs="Work Sans"/>
          <w:color w:val="000000" w:themeColor="text1"/>
        </w:rPr>
        <w:t xml:space="preserve">Clearly communicate that Staff Senate remains the primary advisory body on issues, policies, and practices impacting staff employees. </w:t>
      </w:r>
      <w:r>
        <w:rPr>
          <w:rFonts w:ascii="Work Sans" w:eastAsia="Work Sans" w:hAnsi="Work Sans" w:cs="Work Sans"/>
          <w:color w:val="000000" w:themeColor="text1"/>
        </w:rPr>
        <w:t xml:space="preserve"> </w:t>
      </w:r>
      <w:r w:rsidRPr="00780F64">
        <w:rPr>
          <w:rFonts w:ascii="Work Sans" w:eastAsia="Work Sans" w:hAnsi="Work Sans" w:cs="Work Sans"/>
          <w:color w:val="000000" w:themeColor="text1"/>
        </w:rPr>
        <w:t>Our purpose is stable and constant, even as campus leadership changes.</w:t>
      </w:r>
    </w:p>
    <w:p w14:paraId="5787B54C" w14:textId="77777777" w:rsidR="00D87C05" w:rsidRDefault="00D87C05" w:rsidP="00027A31">
      <w:pPr>
        <w:spacing w:after="0" w:line="240" w:lineRule="auto"/>
        <w:rPr>
          <w:rFonts w:ascii="Work Sans" w:eastAsia="Work Sans" w:hAnsi="Work Sans" w:cs="Work Sans"/>
          <w:color w:val="000000" w:themeColor="text1"/>
        </w:rPr>
      </w:pPr>
    </w:p>
    <w:p w14:paraId="3642578E" w14:textId="79D0BA4B" w:rsidR="00780F64" w:rsidRDefault="00780F64" w:rsidP="00027A31">
      <w:pPr>
        <w:spacing w:after="0" w:line="240" w:lineRule="auto"/>
        <w:rPr>
          <w:rFonts w:ascii="Work Sans" w:eastAsia="Work Sans" w:hAnsi="Work Sans" w:cs="Work Sans"/>
          <w:color w:val="000000" w:themeColor="text1"/>
        </w:rPr>
      </w:pPr>
      <w:r>
        <w:rPr>
          <w:rFonts w:ascii="Work Sans" w:eastAsia="Work Sans" w:hAnsi="Work Sans" w:cs="Work Sans"/>
          <w:color w:val="000000" w:themeColor="text1"/>
        </w:rPr>
        <w:t xml:space="preserve">Goal 2: </w:t>
      </w:r>
      <w:r w:rsidRPr="00780F64">
        <w:rPr>
          <w:rFonts w:ascii="Work Sans" w:eastAsia="Work Sans" w:hAnsi="Work Sans" w:cs="Work Sans"/>
          <w:color w:val="000000" w:themeColor="text1"/>
        </w:rPr>
        <w:t>Promote the Value of Service</w:t>
      </w:r>
      <w:r>
        <w:rPr>
          <w:rFonts w:ascii="Work Sans" w:eastAsia="Work Sans" w:hAnsi="Work Sans" w:cs="Work Sans"/>
          <w:color w:val="000000" w:themeColor="text1"/>
        </w:rPr>
        <w:t xml:space="preserve"> – </w:t>
      </w:r>
      <w:r w:rsidRPr="00780F64">
        <w:rPr>
          <w:rFonts w:ascii="Work Sans" w:eastAsia="Work Sans" w:hAnsi="Work Sans" w:cs="Work Sans"/>
          <w:color w:val="000000" w:themeColor="text1"/>
        </w:rPr>
        <w:t xml:space="preserve">Reinforce the benefits of serving on Staff Senate to staff employees and managers. </w:t>
      </w:r>
      <w:r>
        <w:rPr>
          <w:rFonts w:ascii="Work Sans" w:eastAsia="Work Sans" w:hAnsi="Work Sans" w:cs="Work Sans"/>
          <w:color w:val="000000" w:themeColor="text1"/>
        </w:rPr>
        <w:t xml:space="preserve"> </w:t>
      </w:r>
      <w:r w:rsidRPr="00780F64">
        <w:rPr>
          <w:rFonts w:ascii="Work Sans" w:eastAsia="Work Sans" w:hAnsi="Work Sans" w:cs="Work Sans"/>
          <w:color w:val="000000" w:themeColor="text1"/>
        </w:rPr>
        <w:t>Position Staff Senate as a professional development and retention opportunity, not just a directive from leadership.</w:t>
      </w:r>
    </w:p>
    <w:p w14:paraId="0372B912" w14:textId="77777777" w:rsidR="00D87C05" w:rsidRDefault="00D87C05" w:rsidP="00027A31">
      <w:pPr>
        <w:spacing w:after="0" w:line="240" w:lineRule="auto"/>
        <w:rPr>
          <w:rFonts w:ascii="Work Sans" w:eastAsia="Work Sans" w:hAnsi="Work Sans" w:cs="Work Sans"/>
          <w:color w:val="000000" w:themeColor="text1"/>
        </w:rPr>
      </w:pPr>
    </w:p>
    <w:p w14:paraId="4F5CDFB9" w14:textId="0C430DBD" w:rsidR="00780F64" w:rsidRDefault="00780F64" w:rsidP="00027A31">
      <w:pPr>
        <w:spacing w:after="0" w:line="240" w:lineRule="auto"/>
        <w:rPr>
          <w:rFonts w:ascii="Work Sans" w:eastAsia="Work Sans" w:hAnsi="Work Sans" w:cs="Work Sans"/>
          <w:color w:val="000000" w:themeColor="text1"/>
        </w:rPr>
      </w:pPr>
      <w:r>
        <w:rPr>
          <w:rFonts w:ascii="Work Sans" w:eastAsia="Work Sans" w:hAnsi="Work Sans" w:cs="Work Sans"/>
          <w:color w:val="000000" w:themeColor="text1"/>
        </w:rPr>
        <w:t xml:space="preserve">Goal 3: </w:t>
      </w:r>
      <w:r w:rsidRPr="00780F64">
        <w:rPr>
          <w:rFonts w:ascii="Work Sans" w:eastAsia="Work Sans" w:hAnsi="Work Sans" w:cs="Work Sans"/>
          <w:color w:val="000000" w:themeColor="text1"/>
        </w:rPr>
        <w:t>Enhance Communication and Engagement</w:t>
      </w:r>
      <w:r>
        <w:rPr>
          <w:rFonts w:ascii="Work Sans" w:eastAsia="Work Sans" w:hAnsi="Work Sans" w:cs="Work Sans"/>
          <w:color w:val="000000" w:themeColor="text1"/>
        </w:rPr>
        <w:t xml:space="preserve"> – </w:t>
      </w:r>
      <w:r w:rsidRPr="00780F64">
        <w:rPr>
          <w:rFonts w:ascii="Work Sans" w:eastAsia="Work Sans" w:hAnsi="Work Sans" w:cs="Work Sans"/>
          <w:color w:val="000000" w:themeColor="text1"/>
        </w:rPr>
        <w:t>Provide consistent opportunities for staff engagement and information-sharing to prevent communication gaps during transitions.</w:t>
      </w:r>
    </w:p>
    <w:p w14:paraId="27DEF536" w14:textId="77777777" w:rsidR="00D87C05" w:rsidRDefault="00D87C05" w:rsidP="00027A31">
      <w:pPr>
        <w:spacing w:after="0" w:line="240" w:lineRule="auto"/>
        <w:rPr>
          <w:rFonts w:ascii="Work Sans" w:eastAsia="Work Sans" w:hAnsi="Work Sans" w:cs="Work Sans"/>
          <w:color w:val="000000" w:themeColor="text1"/>
        </w:rPr>
      </w:pPr>
    </w:p>
    <w:p w14:paraId="7181F76A" w14:textId="63329DDC" w:rsidR="00780F64" w:rsidRDefault="00780F64" w:rsidP="00027A31">
      <w:pPr>
        <w:spacing w:after="0" w:line="240" w:lineRule="auto"/>
        <w:rPr>
          <w:rFonts w:ascii="Work Sans" w:eastAsia="Work Sans" w:hAnsi="Work Sans" w:cs="Work Sans"/>
          <w:color w:val="000000" w:themeColor="text1"/>
        </w:rPr>
      </w:pPr>
      <w:r>
        <w:rPr>
          <w:rFonts w:ascii="Work Sans" w:eastAsia="Work Sans" w:hAnsi="Work Sans" w:cs="Work Sans"/>
          <w:color w:val="000000" w:themeColor="text1"/>
        </w:rPr>
        <w:t xml:space="preserve">Goal 4: </w:t>
      </w:r>
      <w:r w:rsidRPr="00780F64">
        <w:rPr>
          <w:rFonts w:ascii="Work Sans" w:eastAsia="Work Sans" w:hAnsi="Work Sans" w:cs="Work Sans"/>
          <w:color w:val="000000" w:themeColor="text1"/>
        </w:rPr>
        <w:t>Finalize Committee Restructuring</w:t>
      </w:r>
      <w:r>
        <w:rPr>
          <w:rFonts w:ascii="Work Sans" w:eastAsia="Work Sans" w:hAnsi="Work Sans" w:cs="Work Sans"/>
          <w:color w:val="000000" w:themeColor="text1"/>
        </w:rPr>
        <w:t xml:space="preserve"> – </w:t>
      </w:r>
      <w:r w:rsidRPr="00780F64">
        <w:rPr>
          <w:rFonts w:ascii="Work Sans" w:eastAsia="Work Sans" w:hAnsi="Work Sans" w:cs="Work Sans"/>
          <w:color w:val="000000" w:themeColor="text1"/>
        </w:rPr>
        <w:t>Complete the Staff Senate committee restructuring initiative by July 1, 2026.</w:t>
      </w:r>
    </w:p>
    <w:p w14:paraId="40E54A62" w14:textId="77777777" w:rsidR="00D87C05" w:rsidRDefault="00D87C05" w:rsidP="00027A31">
      <w:pPr>
        <w:spacing w:after="0" w:line="240" w:lineRule="auto"/>
        <w:rPr>
          <w:rFonts w:ascii="Work Sans" w:eastAsia="Work Sans" w:hAnsi="Work Sans" w:cs="Work Sans"/>
          <w:color w:val="000000" w:themeColor="text1"/>
        </w:rPr>
      </w:pPr>
    </w:p>
    <w:p w14:paraId="648FABB0" w14:textId="2F71EEDC" w:rsidR="00780F64" w:rsidRDefault="00780F64" w:rsidP="00027A31">
      <w:pPr>
        <w:spacing w:after="0" w:line="240" w:lineRule="auto"/>
        <w:rPr>
          <w:rFonts w:ascii="Work Sans" w:eastAsia="Work Sans" w:hAnsi="Work Sans" w:cs="Work Sans"/>
          <w:color w:val="000000" w:themeColor="text1"/>
        </w:rPr>
      </w:pPr>
      <w:r>
        <w:rPr>
          <w:rFonts w:ascii="Work Sans" w:eastAsia="Work Sans" w:hAnsi="Work Sans" w:cs="Work Sans"/>
          <w:color w:val="000000" w:themeColor="text1"/>
        </w:rPr>
        <w:t xml:space="preserve">Goal 5: </w:t>
      </w:r>
      <w:r w:rsidRPr="00780F64">
        <w:rPr>
          <w:rFonts w:ascii="Work Sans" w:eastAsia="Work Sans" w:hAnsi="Work Sans" w:cs="Work Sans"/>
          <w:color w:val="000000" w:themeColor="text1"/>
        </w:rPr>
        <w:t>Complete the Task Force on Workplace Culture and Engagement</w:t>
      </w:r>
      <w:r>
        <w:rPr>
          <w:rFonts w:ascii="Work Sans" w:eastAsia="Work Sans" w:hAnsi="Work Sans" w:cs="Work Sans"/>
          <w:color w:val="000000" w:themeColor="text1"/>
        </w:rPr>
        <w:t xml:space="preserve"> – </w:t>
      </w:r>
      <w:r w:rsidRPr="00780F64">
        <w:rPr>
          <w:rFonts w:ascii="Work Sans" w:eastAsia="Work Sans" w:hAnsi="Work Sans" w:cs="Work Sans"/>
          <w:color w:val="000000" w:themeColor="text1"/>
        </w:rPr>
        <w:t>Finish remaining objectives and share findings with campus leadership.</w:t>
      </w:r>
    </w:p>
    <w:p w14:paraId="046DE1B5" w14:textId="77777777" w:rsidR="00780F64" w:rsidRDefault="00780F64" w:rsidP="00027A31">
      <w:pPr>
        <w:spacing w:after="0" w:line="240" w:lineRule="auto"/>
        <w:rPr>
          <w:rFonts w:ascii="Work Sans" w:eastAsia="Work Sans" w:hAnsi="Work Sans" w:cs="Work Sans"/>
          <w:color w:val="000000" w:themeColor="text1"/>
        </w:rPr>
      </w:pPr>
    </w:p>
    <w:p w14:paraId="579B97A0" w14:textId="4203B149" w:rsidR="00780F64" w:rsidRDefault="009A7754" w:rsidP="00027A31">
      <w:pPr>
        <w:spacing w:after="0" w:line="240" w:lineRule="auto"/>
        <w:rPr>
          <w:rFonts w:ascii="Work Sans" w:eastAsia="Work Sans" w:hAnsi="Work Sans" w:cs="Work Sans"/>
          <w:color w:val="000000" w:themeColor="text1"/>
        </w:rPr>
      </w:pPr>
      <w:r>
        <w:rPr>
          <w:rFonts w:ascii="Work Sans" w:eastAsia="Work Sans" w:hAnsi="Work Sans" w:cs="Work Sans"/>
          <w:color w:val="000000" w:themeColor="text1"/>
        </w:rPr>
        <w:t>President Brophy informed the senate that she and Senator Ian Edgington, District 5, met with the Faculty Senate Executive Committee to discuss the Bullying Prevention Policy that is being drafted by a subcommittee of the Personnel Affair Committee.  President Brophy stated that Senator Edgington would provide a more detailed update later in the meeting, and the minutes of their meeting with the Faculty Senate would be available online.</w:t>
      </w:r>
    </w:p>
    <w:p w14:paraId="17BB5CB1" w14:textId="77777777" w:rsidR="009A7754" w:rsidRDefault="009A7754" w:rsidP="00027A31">
      <w:pPr>
        <w:spacing w:after="0" w:line="240" w:lineRule="auto"/>
        <w:rPr>
          <w:rFonts w:ascii="Work Sans" w:eastAsia="Work Sans" w:hAnsi="Work Sans" w:cs="Work Sans"/>
          <w:color w:val="000000" w:themeColor="text1"/>
        </w:rPr>
      </w:pPr>
    </w:p>
    <w:p w14:paraId="6696960E" w14:textId="7731ED40" w:rsidR="009A7754" w:rsidRDefault="009A7754" w:rsidP="00027A31">
      <w:pPr>
        <w:spacing w:after="0" w:line="240" w:lineRule="auto"/>
        <w:rPr>
          <w:rFonts w:ascii="Work Sans" w:eastAsia="Work Sans" w:hAnsi="Work Sans" w:cs="Work Sans"/>
          <w:color w:val="000000" w:themeColor="text1"/>
        </w:rPr>
      </w:pPr>
      <w:r>
        <w:rPr>
          <w:rFonts w:ascii="Work Sans" w:eastAsia="Work Sans" w:hAnsi="Work Sans" w:cs="Work Sans"/>
          <w:color w:val="000000" w:themeColor="text1"/>
        </w:rPr>
        <w:t xml:space="preserve">President Brophy provided the senate with an update about the Ad Hoc Committee on Committees and their work on structuring the current staff senate committee structure.  President Brophy explained how these updates are critical to changes to keep the staff senate nimble and relevant.  Tentatively, there is a plan to replace the DEI Committee with a Workplace </w:t>
      </w:r>
      <w:r>
        <w:rPr>
          <w:rFonts w:ascii="Work Sans" w:eastAsia="Work Sans" w:hAnsi="Work Sans" w:cs="Work Sans"/>
          <w:color w:val="000000" w:themeColor="text1"/>
        </w:rPr>
        <w:lastRenderedPageBreak/>
        <w:t>Culture Committee and to replace the Personnel Affairs Committee with an Internal Affairs Committee.  These two committees would share duties that are primarily being handled by the Personnel Affairs Committee, so the work would become more spread out.  There is also a plan to replace the Legislative Committee with an External Affairs Committee.  President Brophy outlined a timeline for reviewing the proposed changes that would allow the senate to vote on them in March.  When the changes are made, there will be a transition period before the new committee fully take over in the new senate session that begins in July.</w:t>
      </w:r>
    </w:p>
    <w:p w14:paraId="53086E0A" w14:textId="77777777" w:rsidR="007E28FA" w:rsidRDefault="007E28FA" w:rsidP="00027A31">
      <w:pPr>
        <w:spacing w:after="0" w:line="240" w:lineRule="auto"/>
        <w:rPr>
          <w:rFonts w:ascii="Work Sans" w:eastAsia="Work Sans" w:hAnsi="Work Sans" w:cs="Work Sans"/>
          <w:color w:val="000000" w:themeColor="text1"/>
        </w:rPr>
      </w:pPr>
    </w:p>
    <w:p w14:paraId="0F201275" w14:textId="685D95E5" w:rsidR="007E28FA" w:rsidRDefault="007E28FA" w:rsidP="00027A31">
      <w:pPr>
        <w:spacing w:after="0" w:line="240" w:lineRule="auto"/>
        <w:rPr>
          <w:rFonts w:ascii="Work Sans" w:eastAsia="Work Sans" w:hAnsi="Work Sans" w:cs="Work Sans"/>
          <w:color w:val="000000" w:themeColor="text1"/>
        </w:rPr>
      </w:pPr>
      <w:r>
        <w:rPr>
          <w:rFonts w:ascii="Work Sans" w:eastAsia="Work Sans" w:hAnsi="Work Sans" w:cs="Work Sans"/>
          <w:color w:val="000000" w:themeColor="text1"/>
        </w:rPr>
        <w:t>President Brophy provided the senate with an update about the work of the UNL Academic Planning Committee (APC).  The faculty chair of APC has asked for staff representation on a subcommittee that is charged with monitoring the process of two department mergers taking place within the College of Agriculture Sciences and Natural Resources following the approved budget reductions by the Board of Regents.  President Brophy is recusing herself from participating since she works for the administration of the College of Agriculture Sciences and Natural Resources and the Institute for Agriculture and Natural Resources.  Vice President Harner will represent staff instead of President Brophy.</w:t>
      </w:r>
    </w:p>
    <w:p w14:paraId="3D10C2DF" w14:textId="77777777" w:rsidR="007E28FA" w:rsidRDefault="007E28FA" w:rsidP="00027A31">
      <w:pPr>
        <w:spacing w:after="0" w:line="240" w:lineRule="auto"/>
        <w:rPr>
          <w:rFonts w:ascii="Work Sans" w:eastAsia="Work Sans" w:hAnsi="Work Sans" w:cs="Work Sans"/>
          <w:color w:val="000000" w:themeColor="text1"/>
        </w:rPr>
      </w:pPr>
    </w:p>
    <w:p w14:paraId="744B6D16" w14:textId="77777777" w:rsidR="007E28FA" w:rsidRDefault="007E28FA" w:rsidP="00027A31">
      <w:pPr>
        <w:spacing w:after="0" w:line="240" w:lineRule="auto"/>
        <w:rPr>
          <w:rFonts w:ascii="Work Sans" w:eastAsia="Work Sans" w:hAnsi="Work Sans" w:cs="Work Sans"/>
          <w:color w:val="000000" w:themeColor="text1"/>
        </w:rPr>
      </w:pPr>
      <w:r>
        <w:rPr>
          <w:rFonts w:ascii="Work Sans" w:eastAsia="Work Sans" w:hAnsi="Work Sans" w:cs="Work Sans"/>
          <w:color w:val="000000" w:themeColor="text1"/>
        </w:rPr>
        <w:t>President Brophy concluded her report by encouraging senators to attend the listening session being held by President Gold and Interim Chancellor Ankerson that starts after the senate meeting concludes.</w:t>
      </w:r>
    </w:p>
    <w:p w14:paraId="2B8C7143" w14:textId="77777777" w:rsidR="007E28FA" w:rsidRDefault="007E28FA" w:rsidP="00027A31">
      <w:pPr>
        <w:spacing w:after="0" w:line="240" w:lineRule="auto"/>
        <w:rPr>
          <w:rFonts w:ascii="Work Sans" w:eastAsia="Work Sans" w:hAnsi="Work Sans" w:cs="Work Sans"/>
          <w:color w:val="000000" w:themeColor="text1"/>
        </w:rPr>
      </w:pPr>
    </w:p>
    <w:p w14:paraId="1D8FB819" w14:textId="0CA4DBAF" w:rsidR="007E28FA" w:rsidRDefault="007E28FA" w:rsidP="00027A31">
      <w:pPr>
        <w:spacing w:after="0" w:line="240" w:lineRule="auto"/>
        <w:rPr>
          <w:rFonts w:ascii="Work Sans" w:eastAsia="Work Sans" w:hAnsi="Work Sans" w:cs="Work Sans"/>
          <w:b/>
          <w:bCs/>
          <w:color w:val="000000" w:themeColor="text1"/>
        </w:rPr>
      </w:pPr>
      <w:r w:rsidRPr="000C0FB1">
        <w:rPr>
          <w:rFonts w:ascii="Work Sans" w:eastAsia="Work Sans" w:hAnsi="Work Sans" w:cs="Work Sans"/>
          <w:b/>
          <w:bCs/>
          <w:color w:val="000000" w:themeColor="text1"/>
        </w:rPr>
        <w:t>Vice President for Internal Affairs Harner</w:t>
      </w:r>
    </w:p>
    <w:p w14:paraId="7C84FD86" w14:textId="77777777" w:rsidR="00D87C05" w:rsidRPr="000C0FB1" w:rsidRDefault="00D87C05" w:rsidP="00027A31">
      <w:pPr>
        <w:spacing w:after="0" w:line="240" w:lineRule="auto"/>
        <w:rPr>
          <w:rFonts w:ascii="Work Sans" w:eastAsia="Work Sans" w:hAnsi="Work Sans" w:cs="Work Sans"/>
          <w:b/>
          <w:bCs/>
          <w:color w:val="000000" w:themeColor="text1"/>
        </w:rPr>
      </w:pPr>
    </w:p>
    <w:p w14:paraId="05CEFBD4" w14:textId="4B11AE45" w:rsidR="007E28FA" w:rsidRDefault="00E92662" w:rsidP="00027A31">
      <w:pPr>
        <w:spacing w:after="0" w:line="240" w:lineRule="auto"/>
        <w:rPr>
          <w:rFonts w:ascii="Work Sans" w:eastAsia="Work Sans" w:hAnsi="Work Sans" w:cs="Work Sans"/>
          <w:color w:val="000000" w:themeColor="text1"/>
        </w:rPr>
      </w:pPr>
      <w:r>
        <w:rPr>
          <w:rFonts w:ascii="Work Sans" w:eastAsia="Work Sans" w:hAnsi="Work Sans" w:cs="Work Sans"/>
          <w:color w:val="000000" w:themeColor="text1"/>
        </w:rPr>
        <w:t>Vice President Harner yielded her time to Ian Edgington, District 5, to discuss the Bullying Prevention Policy that he has been he has been leading the efforts to create.  Mr. Edgington provided a general outline of the process that has gone into drafting the policy, and he explained how the policy has grown from a staff-focused policy to a campus-wide policy.  So far, the policy has been shared with stakeholders from various student, staff, and faculty organizations at UNL.  Mr. Edgington explained how the next step would be to share the policy with the full staff senate.</w:t>
      </w:r>
    </w:p>
    <w:p w14:paraId="35AEB176" w14:textId="77777777" w:rsidR="00E92662" w:rsidRDefault="00E92662" w:rsidP="00027A31">
      <w:pPr>
        <w:spacing w:after="0" w:line="240" w:lineRule="auto"/>
        <w:rPr>
          <w:rFonts w:ascii="Work Sans" w:eastAsia="Work Sans" w:hAnsi="Work Sans" w:cs="Work Sans"/>
          <w:color w:val="000000" w:themeColor="text1"/>
        </w:rPr>
      </w:pPr>
    </w:p>
    <w:p w14:paraId="08E4956C" w14:textId="24B2510E" w:rsidR="00E92662" w:rsidRDefault="00E92662" w:rsidP="00027A31">
      <w:pPr>
        <w:spacing w:after="0" w:line="240" w:lineRule="auto"/>
        <w:rPr>
          <w:rFonts w:ascii="Work Sans" w:eastAsia="Work Sans" w:hAnsi="Work Sans" w:cs="Work Sans"/>
          <w:color w:val="000000" w:themeColor="text1"/>
        </w:rPr>
      </w:pPr>
      <w:r>
        <w:rPr>
          <w:rFonts w:ascii="Work Sans" w:eastAsia="Work Sans" w:hAnsi="Work Sans" w:cs="Work Sans"/>
          <w:color w:val="000000" w:themeColor="text1"/>
        </w:rPr>
        <w:t>Mr. Edgington took some questions as part of presenting information about the process:</w:t>
      </w:r>
    </w:p>
    <w:p w14:paraId="7CF25626" w14:textId="77777777" w:rsidR="00D87C05" w:rsidRDefault="00D87C05" w:rsidP="00027A31">
      <w:pPr>
        <w:spacing w:after="0" w:line="240" w:lineRule="auto"/>
        <w:rPr>
          <w:rFonts w:ascii="Work Sans" w:eastAsia="Work Sans" w:hAnsi="Work Sans" w:cs="Work Sans"/>
          <w:color w:val="000000" w:themeColor="text1"/>
        </w:rPr>
      </w:pPr>
    </w:p>
    <w:p w14:paraId="082E68C1" w14:textId="041C203C" w:rsidR="00E92662" w:rsidRDefault="00E92662" w:rsidP="00027A31">
      <w:pPr>
        <w:spacing w:after="0" w:line="240" w:lineRule="auto"/>
        <w:rPr>
          <w:rFonts w:ascii="Work Sans" w:eastAsia="Work Sans" w:hAnsi="Work Sans" w:cs="Work Sans"/>
          <w:color w:val="000000" w:themeColor="text1"/>
        </w:rPr>
      </w:pPr>
      <w:r>
        <w:rPr>
          <w:rFonts w:ascii="Work Sans" w:eastAsia="Work Sans" w:hAnsi="Work Sans" w:cs="Work Sans"/>
          <w:color w:val="000000" w:themeColor="text1"/>
        </w:rPr>
        <w:t>Will there be a staff ombudsperson?  There is hope that a position could be created to represent staff that is outside of Human Resources at UNL.  During the work that was done, they were approached by Beverly Russell from the Center for Transformative Teaching at UNL who was already working on the creation of a staff ombudsperson.  However, the creation of a staff ombudsperson would be separate from the creation of a Bullying Prevent Policy.</w:t>
      </w:r>
    </w:p>
    <w:p w14:paraId="6540CBE3" w14:textId="77777777" w:rsidR="00D87C05" w:rsidRDefault="00D87C05" w:rsidP="00027A31">
      <w:pPr>
        <w:spacing w:after="0" w:line="240" w:lineRule="auto"/>
        <w:rPr>
          <w:rFonts w:ascii="Work Sans" w:eastAsia="Work Sans" w:hAnsi="Work Sans" w:cs="Work Sans"/>
          <w:color w:val="000000" w:themeColor="text1"/>
        </w:rPr>
      </w:pPr>
    </w:p>
    <w:p w14:paraId="05E2D3E7" w14:textId="0595117D" w:rsidR="00E92662" w:rsidRDefault="00E92662" w:rsidP="00027A31">
      <w:pPr>
        <w:spacing w:after="0" w:line="240" w:lineRule="auto"/>
        <w:rPr>
          <w:rFonts w:ascii="Work Sans" w:eastAsia="Work Sans" w:hAnsi="Work Sans" w:cs="Work Sans"/>
          <w:color w:val="000000" w:themeColor="text1"/>
        </w:rPr>
      </w:pPr>
      <w:r>
        <w:rPr>
          <w:rFonts w:ascii="Work Sans" w:eastAsia="Work Sans" w:hAnsi="Work Sans" w:cs="Work Sans"/>
          <w:color w:val="000000" w:themeColor="text1"/>
        </w:rPr>
        <w:t>How would the Bullying Prevention Policy fit into the existing policies of the University</w:t>
      </w:r>
      <w:r w:rsidR="00560983">
        <w:rPr>
          <w:rFonts w:ascii="Work Sans" w:eastAsia="Work Sans" w:hAnsi="Work Sans" w:cs="Work Sans"/>
          <w:color w:val="000000" w:themeColor="text1"/>
        </w:rPr>
        <w:t>?  How would the policy be enforced and by whom?  This policy would try to cover gray areas that do not rise to the level of harassment, which is already covered by university policy.  The new policy would also cover students, staff, and faculty.  Right now, it is hoped that the policy and enforcement would reside with the Institutional Equity and Compliance office rather than Human Resources.</w:t>
      </w:r>
    </w:p>
    <w:p w14:paraId="4087C4FB" w14:textId="77777777" w:rsidR="00560983" w:rsidRDefault="00560983" w:rsidP="00027A31">
      <w:pPr>
        <w:spacing w:after="0" w:line="240" w:lineRule="auto"/>
        <w:rPr>
          <w:rFonts w:ascii="Work Sans" w:eastAsia="Work Sans" w:hAnsi="Work Sans" w:cs="Work Sans"/>
          <w:color w:val="000000" w:themeColor="text1"/>
        </w:rPr>
      </w:pPr>
    </w:p>
    <w:p w14:paraId="1D11CE94" w14:textId="2470D4BC" w:rsidR="00560983" w:rsidRDefault="002E51DD" w:rsidP="00027A31">
      <w:pPr>
        <w:spacing w:after="0" w:line="240" w:lineRule="auto"/>
        <w:rPr>
          <w:rFonts w:ascii="Work Sans" w:eastAsia="Work Sans" w:hAnsi="Work Sans" w:cs="Work Sans"/>
          <w:b/>
          <w:bCs/>
          <w:color w:val="000000" w:themeColor="text1"/>
        </w:rPr>
      </w:pPr>
      <w:r>
        <w:rPr>
          <w:rFonts w:ascii="Work Sans" w:eastAsia="Work Sans" w:hAnsi="Work Sans" w:cs="Work Sans"/>
          <w:b/>
          <w:bCs/>
          <w:color w:val="000000" w:themeColor="text1"/>
        </w:rPr>
        <w:t>Vice President for External Affairs Green McConnell</w:t>
      </w:r>
    </w:p>
    <w:p w14:paraId="1408882B" w14:textId="77777777" w:rsidR="00D87C05" w:rsidRDefault="00D87C05" w:rsidP="00027A31">
      <w:pPr>
        <w:spacing w:after="0" w:line="240" w:lineRule="auto"/>
        <w:rPr>
          <w:rFonts w:ascii="Work Sans" w:eastAsia="Work Sans" w:hAnsi="Work Sans" w:cs="Work Sans"/>
          <w:color w:val="000000" w:themeColor="text1"/>
        </w:rPr>
      </w:pPr>
    </w:p>
    <w:p w14:paraId="24007D83" w14:textId="15A5D286" w:rsidR="002E51DD" w:rsidRDefault="002E51DD" w:rsidP="00027A31">
      <w:pPr>
        <w:spacing w:after="0" w:line="240" w:lineRule="auto"/>
        <w:rPr>
          <w:rFonts w:ascii="Work Sans" w:eastAsia="Work Sans" w:hAnsi="Work Sans" w:cs="Work Sans"/>
          <w:color w:val="000000" w:themeColor="text1"/>
        </w:rPr>
      </w:pPr>
      <w:r>
        <w:rPr>
          <w:rFonts w:ascii="Work Sans" w:eastAsia="Work Sans" w:hAnsi="Work Sans" w:cs="Work Sans"/>
          <w:color w:val="000000" w:themeColor="text1"/>
        </w:rPr>
        <w:t>Vice President (VP) Green McConnell informed the senate that she attended today’s Board of Regents meeting until the meeting went beyond the time that she had available.  VP Green McConnell states that the Staff Senate is trying to maintain a presence at the Board of Regents meetings.</w:t>
      </w:r>
    </w:p>
    <w:p w14:paraId="6C7A1F1D" w14:textId="77777777" w:rsidR="002E51DD" w:rsidRDefault="002E51DD" w:rsidP="00027A31">
      <w:pPr>
        <w:spacing w:after="0" w:line="240" w:lineRule="auto"/>
        <w:rPr>
          <w:rFonts w:ascii="Work Sans" w:eastAsia="Work Sans" w:hAnsi="Work Sans" w:cs="Work Sans"/>
          <w:color w:val="000000" w:themeColor="text1"/>
        </w:rPr>
      </w:pPr>
    </w:p>
    <w:p w14:paraId="79B2EEBF" w14:textId="36632D98" w:rsidR="002E51DD" w:rsidRDefault="002E51DD" w:rsidP="00027A31">
      <w:pPr>
        <w:spacing w:after="0" w:line="240" w:lineRule="auto"/>
        <w:rPr>
          <w:rFonts w:ascii="Work Sans" w:eastAsia="Work Sans" w:hAnsi="Work Sans" w:cs="Work Sans"/>
          <w:color w:val="000000" w:themeColor="text1"/>
        </w:rPr>
      </w:pPr>
      <w:r>
        <w:rPr>
          <w:rFonts w:ascii="Work Sans" w:eastAsia="Work Sans" w:hAnsi="Work Sans" w:cs="Work Sans"/>
          <w:color w:val="000000" w:themeColor="text1"/>
        </w:rPr>
        <w:t>VP Green McConnell explained how staff groups from UNK, UNMC, UNL, and UNO have been meeting to develop a common message to deliver at Board of Regents meetings.  This message would be a way to the Regents to recognize staff beyond just our attendance.</w:t>
      </w:r>
    </w:p>
    <w:p w14:paraId="3FB3267C" w14:textId="77777777" w:rsidR="002E51DD" w:rsidRDefault="002E51DD" w:rsidP="00027A31">
      <w:pPr>
        <w:spacing w:after="0" w:line="240" w:lineRule="auto"/>
        <w:rPr>
          <w:rFonts w:ascii="Work Sans" w:eastAsia="Work Sans" w:hAnsi="Work Sans" w:cs="Work Sans"/>
          <w:color w:val="000000" w:themeColor="text1"/>
        </w:rPr>
      </w:pPr>
    </w:p>
    <w:p w14:paraId="3F62B09F" w14:textId="6B1228EF" w:rsidR="002E51DD" w:rsidRDefault="002E51DD" w:rsidP="00027A31">
      <w:pPr>
        <w:spacing w:after="0" w:line="240" w:lineRule="auto"/>
        <w:rPr>
          <w:rFonts w:ascii="Work Sans" w:eastAsia="Work Sans" w:hAnsi="Work Sans" w:cs="Work Sans"/>
          <w:color w:val="000000" w:themeColor="text1"/>
        </w:rPr>
      </w:pPr>
      <w:r>
        <w:rPr>
          <w:rFonts w:ascii="Work Sans" w:eastAsia="Work Sans" w:hAnsi="Work Sans" w:cs="Work Sans"/>
          <w:b/>
          <w:bCs/>
          <w:color w:val="000000" w:themeColor="text1"/>
        </w:rPr>
        <w:t>Secretary-Treasurer Pellatz</w:t>
      </w:r>
    </w:p>
    <w:p w14:paraId="0BB8D1F2" w14:textId="4E22445A" w:rsidR="002E51DD" w:rsidRDefault="002E51DD" w:rsidP="00027A31">
      <w:pPr>
        <w:spacing w:after="0" w:line="240" w:lineRule="auto"/>
        <w:rPr>
          <w:rFonts w:ascii="Work Sans" w:eastAsia="Work Sans" w:hAnsi="Work Sans" w:cs="Work Sans"/>
          <w:color w:val="000000" w:themeColor="text1"/>
        </w:rPr>
      </w:pPr>
      <w:r>
        <w:rPr>
          <w:rFonts w:ascii="Work Sans" w:eastAsia="Work Sans" w:hAnsi="Work Sans" w:cs="Work Sans"/>
          <w:color w:val="000000" w:themeColor="text1"/>
        </w:rPr>
        <w:t>No report.</w:t>
      </w:r>
    </w:p>
    <w:p w14:paraId="3DD9D835" w14:textId="77777777" w:rsidR="002E51DD" w:rsidRDefault="002E51DD" w:rsidP="00027A31">
      <w:pPr>
        <w:spacing w:after="0" w:line="240" w:lineRule="auto"/>
        <w:rPr>
          <w:rFonts w:ascii="Work Sans" w:eastAsia="Work Sans" w:hAnsi="Work Sans" w:cs="Work Sans"/>
          <w:color w:val="000000" w:themeColor="text1"/>
        </w:rPr>
      </w:pPr>
    </w:p>
    <w:p w14:paraId="16004D59" w14:textId="0C790441" w:rsidR="002E51DD" w:rsidRDefault="002E51DD" w:rsidP="00027A31">
      <w:pPr>
        <w:spacing w:after="0" w:line="240" w:lineRule="auto"/>
        <w:rPr>
          <w:rFonts w:ascii="Work Sans" w:eastAsia="Work Sans" w:hAnsi="Work Sans" w:cs="Work Sans"/>
          <w:b/>
          <w:bCs/>
          <w:color w:val="000000" w:themeColor="text1"/>
        </w:rPr>
      </w:pPr>
      <w:r>
        <w:rPr>
          <w:rFonts w:ascii="Work Sans" w:eastAsia="Work Sans" w:hAnsi="Work Sans" w:cs="Work Sans"/>
          <w:b/>
          <w:bCs/>
          <w:color w:val="000000" w:themeColor="text1"/>
        </w:rPr>
        <w:t>Executive Advisor Gonzales</w:t>
      </w:r>
    </w:p>
    <w:p w14:paraId="464D78E3" w14:textId="77777777" w:rsidR="00D87C05" w:rsidRDefault="00D87C05" w:rsidP="00027A31">
      <w:pPr>
        <w:spacing w:after="0" w:line="240" w:lineRule="auto"/>
        <w:rPr>
          <w:rFonts w:ascii="Work Sans" w:eastAsia="Work Sans" w:hAnsi="Work Sans" w:cs="Work Sans"/>
          <w:color w:val="000000" w:themeColor="text1"/>
        </w:rPr>
      </w:pPr>
    </w:p>
    <w:p w14:paraId="43C42A33" w14:textId="6CD64A21" w:rsidR="00472D73" w:rsidRDefault="00FB3D20" w:rsidP="00472D73">
      <w:pPr>
        <w:spacing w:after="0" w:line="240" w:lineRule="auto"/>
        <w:rPr>
          <w:rFonts w:ascii="Work Sans" w:eastAsia="Work Sans" w:hAnsi="Work Sans" w:cs="Work Sans"/>
          <w:color w:val="000000" w:themeColor="text1"/>
        </w:rPr>
      </w:pPr>
      <w:r>
        <w:rPr>
          <w:rFonts w:ascii="Work Sans" w:eastAsia="Work Sans" w:hAnsi="Work Sans" w:cs="Work Sans"/>
          <w:color w:val="000000" w:themeColor="text1"/>
        </w:rPr>
        <w:t xml:space="preserve">Executive Advisor (Advisor) Gonzales provided the senate with an update about the Taskforce on Workplace Culture and Engagement, and he expressed the importance of the taskforce’s work on guiding the senate.  Advisor Gonzales also thanked the senators and staff for their work on </w:t>
      </w:r>
      <w:r w:rsidR="00472D73">
        <w:rPr>
          <w:rFonts w:ascii="Work Sans" w:eastAsia="Work Sans" w:hAnsi="Work Sans" w:cs="Work Sans"/>
          <w:color w:val="000000" w:themeColor="text1"/>
        </w:rPr>
        <w:t xml:space="preserve">completing the taskforce’s objectives.  Anyone can view the document with the updates at </w:t>
      </w:r>
      <w:hyperlink r:id="rId13" w:history="1">
        <w:r w:rsidR="00472D73" w:rsidRPr="00472D73">
          <w:rPr>
            <w:rStyle w:val="Hyperlink"/>
            <w:rFonts w:ascii="Work Sans" w:eastAsia="Work Sans" w:hAnsi="Work Sans" w:cs="Work Sans"/>
          </w:rPr>
          <w:t>2026-01-13 Task Force Executive Summary.docx</w:t>
        </w:r>
      </w:hyperlink>
      <w:r w:rsidR="00472D73">
        <w:rPr>
          <w:rFonts w:ascii="Work Sans" w:eastAsia="Work Sans" w:hAnsi="Work Sans" w:cs="Work Sans"/>
          <w:color w:val="000000" w:themeColor="text1"/>
        </w:rPr>
        <w:t>.  The document has information about completed and in-progress objectives, and the document contains contact information for the people working on the in-progress objectives.  Senators are encouraged to contact the people listed in the document if they have questions or concerns about the in-progress objectives.</w:t>
      </w:r>
    </w:p>
    <w:p w14:paraId="7525BE7C" w14:textId="77777777" w:rsidR="00472D73" w:rsidRDefault="00472D73" w:rsidP="00472D73">
      <w:pPr>
        <w:spacing w:after="0" w:line="240" w:lineRule="auto"/>
        <w:rPr>
          <w:rFonts w:ascii="Work Sans" w:eastAsia="Work Sans" w:hAnsi="Work Sans" w:cs="Work Sans"/>
          <w:color w:val="000000" w:themeColor="text1"/>
        </w:rPr>
      </w:pPr>
    </w:p>
    <w:p w14:paraId="3DE0CBA8" w14:textId="163010F3" w:rsidR="00472D73" w:rsidRDefault="00472D73" w:rsidP="00472D73">
      <w:pPr>
        <w:spacing w:after="0" w:line="240" w:lineRule="auto"/>
        <w:rPr>
          <w:rFonts w:ascii="Work Sans" w:eastAsia="Work Sans" w:hAnsi="Work Sans" w:cs="Work Sans"/>
          <w:color w:val="000000" w:themeColor="text1"/>
        </w:rPr>
      </w:pPr>
      <w:r>
        <w:rPr>
          <w:rFonts w:ascii="Work Sans" w:eastAsia="Work Sans" w:hAnsi="Work Sans" w:cs="Work Sans"/>
          <w:b/>
          <w:bCs/>
          <w:color w:val="000000" w:themeColor="text1"/>
        </w:rPr>
        <w:t>Coordinator and Executive Secretary Ross</w:t>
      </w:r>
    </w:p>
    <w:p w14:paraId="21FAC753" w14:textId="3F0C57A9" w:rsidR="00472D73" w:rsidRDefault="00472D73" w:rsidP="00472D73">
      <w:pPr>
        <w:spacing w:after="0" w:line="240" w:lineRule="auto"/>
        <w:rPr>
          <w:rFonts w:ascii="Work Sans" w:eastAsia="Work Sans" w:hAnsi="Work Sans" w:cs="Work Sans"/>
          <w:color w:val="000000" w:themeColor="text1"/>
        </w:rPr>
      </w:pPr>
      <w:r>
        <w:rPr>
          <w:rFonts w:ascii="Work Sans" w:eastAsia="Work Sans" w:hAnsi="Work Sans" w:cs="Work Sans"/>
          <w:color w:val="000000" w:themeColor="text1"/>
        </w:rPr>
        <w:t>Absent due to illness.</w:t>
      </w:r>
    </w:p>
    <w:p w14:paraId="28C41503" w14:textId="77777777" w:rsidR="00472D73" w:rsidRDefault="00472D73" w:rsidP="00472D73">
      <w:pPr>
        <w:spacing w:after="0" w:line="240" w:lineRule="auto"/>
        <w:rPr>
          <w:rFonts w:ascii="Work Sans" w:eastAsia="Work Sans" w:hAnsi="Work Sans" w:cs="Work Sans"/>
          <w:color w:val="000000" w:themeColor="text1"/>
        </w:rPr>
      </w:pPr>
    </w:p>
    <w:p w14:paraId="5874F8A0" w14:textId="7DA35037" w:rsidR="00472D73" w:rsidRDefault="00472D73" w:rsidP="00472D73">
      <w:pPr>
        <w:pStyle w:val="ListParagraph"/>
        <w:numPr>
          <w:ilvl w:val="0"/>
          <w:numId w:val="10"/>
        </w:numPr>
        <w:spacing w:after="0" w:line="240" w:lineRule="auto"/>
        <w:rPr>
          <w:rFonts w:ascii="Work Sans" w:eastAsia="Work Sans" w:hAnsi="Work Sans" w:cs="Work Sans"/>
          <w:b/>
          <w:bCs/>
          <w:color w:val="000000" w:themeColor="text1"/>
        </w:rPr>
      </w:pPr>
      <w:r w:rsidRPr="00472D73">
        <w:rPr>
          <w:rFonts w:ascii="Work Sans" w:eastAsia="Work Sans" w:hAnsi="Work Sans" w:cs="Work Sans"/>
          <w:b/>
          <w:bCs/>
          <w:color w:val="000000" w:themeColor="text1"/>
        </w:rPr>
        <w:t>Committee Reports</w:t>
      </w:r>
    </w:p>
    <w:p w14:paraId="59F1DD5D" w14:textId="77777777" w:rsidR="00D87C05" w:rsidRPr="00472D73" w:rsidRDefault="00D87C05" w:rsidP="00D87C05">
      <w:pPr>
        <w:pStyle w:val="ListParagraph"/>
        <w:spacing w:after="0" w:line="240" w:lineRule="auto"/>
        <w:rPr>
          <w:rFonts w:ascii="Work Sans" w:eastAsia="Work Sans" w:hAnsi="Work Sans" w:cs="Work Sans"/>
          <w:b/>
          <w:bCs/>
          <w:color w:val="000000" w:themeColor="text1"/>
        </w:rPr>
      </w:pPr>
    </w:p>
    <w:p w14:paraId="00129535" w14:textId="67807BEA" w:rsidR="00472D73" w:rsidRDefault="00472D73" w:rsidP="00472D73">
      <w:pPr>
        <w:spacing w:after="0" w:line="240" w:lineRule="auto"/>
        <w:rPr>
          <w:rFonts w:ascii="Work Sans" w:eastAsia="Work Sans" w:hAnsi="Work Sans" w:cs="Work Sans"/>
          <w:b/>
          <w:bCs/>
          <w:color w:val="000000" w:themeColor="text1"/>
        </w:rPr>
      </w:pPr>
      <w:r>
        <w:rPr>
          <w:rFonts w:ascii="Work Sans" w:eastAsia="Work Sans" w:hAnsi="Work Sans" w:cs="Work Sans"/>
          <w:b/>
          <w:bCs/>
          <w:color w:val="000000" w:themeColor="text1"/>
        </w:rPr>
        <w:t>Recognition Committee</w:t>
      </w:r>
    </w:p>
    <w:p w14:paraId="52B149AB" w14:textId="77777777" w:rsidR="00D87C05" w:rsidRDefault="00D87C05" w:rsidP="00472D73">
      <w:pPr>
        <w:spacing w:after="0" w:line="240" w:lineRule="auto"/>
        <w:rPr>
          <w:rFonts w:ascii="Work Sans" w:eastAsia="Work Sans" w:hAnsi="Work Sans" w:cs="Work Sans"/>
          <w:color w:val="000000" w:themeColor="text1"/>
        </w:rPr>
      </w:pPr>
    </w:p>
    <w:p w14:paraId="7E98EDA0" w14:textId="7DB2DBBD" w:rsidR="00472D73" w:rsidRDefault="00472D73" w:rsidP="00472D73">
      <w:pPr>
        <w:spacing w:after="0" w:line="240" w:lineRule="auto"/>
        <w:rPr>
          <w:rFonts w:ascii="Work Sans" w:eastAsia="Work Sans" w:hAnsi="Work Sans" w:cs="Work Sans"/>
          <w:color w:val="000000" w:themeColor="text1"/>
        </w:rPr>
      </w:pPr>
      <w:r>
        <w:rPr>
          <w:rFonts w:ascii="Work Sans" w:eastAsia="Work Sans" w:hAnsi="Work Sans" w:cs="Work Sans"/>
          <w:color w:val="000000" w:themeColor="text1"/>
        </w:rPr>
        <w:lastRenderedPageBreak/>
        <w:t>Raul Ochoa, District 8 Senator and Recognition Committee Co-chair, shared that staff senate award nominations are being accepted, and he encouraged senators and staff to submit nominations.</w:t>
      </w:r>
    </w:p>
    <w:p w14:paraId="75ECE52D" w14:textId="77777777" w:rsidR="00472D73" w:rsidRDefault="00472D73" w:rsidP="00472D73">
      <w:pPr>
        <w:spacing w:after="0" w:line="240" w:lineRule="auto"/>
        <w:rPr>
          <w:rFonts w:ascii="Work Sans" w:eastAsia="Work Sans" w:hAnsi="Work Sans" w:cs="Work Sans"/>
          <w:color w:val="000000" w:themeColor="text1"/>
        </w:rPr>
      </w:pPr>
    </w:p>
    <w:p w14:paraId="377E7B5E" w14:textId="5481E168" w:rsidR="00472D73" w:rsidRDefault="00472D73" w:rsidP="00472D73">
      <w:pPr>
        <w:spacing w:after="0" w:line="240" w:lineRule="auto"/>
        <w:rPr>
          <w:rFonts w:ascii="Work Sans" w:eastAsia="Work Sans" w:hAnsi="Work Sans" w:cs="Work Sans"/>
          <w:b/>
          <w:bCs/>
          <w:color w:val="000000" w:themeColor="text1"/>
        </w:rPr>
      </w:pPr>
      <w:r>
        <w:rPr>
          <w:rFonts w:ascii="Work Sans" w:eastAsia="Work Sans" w:hAnsi="Work Sans" w:cs="Work Sans"/>
          <w:b/>
          <w:bCs/>
          <w:color w:val="000000" w:themeColor="text1"/>
        </w:rPr>
        <w:t>Personnel Affairs Committee</w:t>
      </w:r>
    </w:p>
    <w:p w14:paraId="73AC46E2" w14:textId="77777777" w:rsidR="00D87C05" w:rsidRDefault="00D87C05" w:rsidP="00472D73">
      <w:pPr>
        <w:spacing w:after="0" w:line="240" w:lineRule="auto"/>
        <w:rPr>
          <w:rFonts w:ascii="Work Sans" w:eastAsia="Work Sans" w:hAnsi="Work Sans" w:cs="Work Sans"/>
          <w:color w:val="000000" w:themeColor="text1"/>
        </w:rPr>
      </w:pPr>
    </w:p>
    <w:p w14:paraId="48D02405" w14:textId="5A01F933" w:rsidR="00472D73" w:rsidRDefault="00472D73" w:rsidP="00472D73">
      <w:pPr>
        <w:spacing w:after="0" w:line="240" w:lineRule="auto"/>
        <w:rPr>
          <w:rFonts w:ascii="Work Sans" w:eastAsia="Work Sans" w:hAnsi="Work Sans" w:cs="Work Sans"/>
          <w:color w:val="000000" w:themeColor="text1"/>
        </w:rPr>
      </w:pPr>
      <w:r>
        <w:rPr>
          <w:rFonts w:ascii="Work Sans" w:eastAsia="Work Sans" w:hAnsi="Work Sans" w:cs="Work Sans"/>
          <w:color w:val="000000" w:themeColor="text1"/>
        </w:rPr>
        <w:t>Annalisa Davenport, Lead Senator for District 4 and Personnel Affairs Committee member, announced new benefits webinars to be off</w:t>
      </w:r>
      <w:r w:rsidR="0082503F">
        <w:rPr>
          <w:rFonts w:ascii="Work Sans" w:eastAsia="Work Sans" w:hAnsi="Work Sans" w:cs="Work Sans"/>
          <w:color w:val="000000" w:themeColor="text1"/>
        </w:rPr>
        <w:t xml:space="preserve">ered by Blue Cross and Blue Shield.  These webinars will provide information about new and existing programs that are a part of our health insurance benefits through Blue Cross and Blue Shield, and there is hope that more webinars will be scheduled to discuss additional programs.  These webinars will be recorded for those who cannot attend.  Registration links and recordings can be found at </w:t>
      </w:r>
      <w:hyperlink r:id="rId14" w:history="1">
        <w:r w:rsidR="0082503F" w:rsidRPr="00F16269">
          <w:rPr>
            <w:rStyle w:val="Hyperlink"/>
            <w:rFonts w:ascii="Work Sans" w:eastAsia="Work Sans" w:hAnsi="Work Sans" w:cs="Work Sans"/>
          </w:rPr>
          <w:t>https://healthieru.unl.edu/healthieru-events/</w:t>
        </w:r>
      </w:hyperlink>
      <w:r w:rsidR="0082503F">
        <w:rPr>
          <w:rFonts w:ascii="Work Sans" w:eastAsia="Work Sans" w:hAnsi="Work Sans" w:cs="Work Sans"/>
          <w:color w:val="000000" w:themeColor="text1"/>
        </w:rPr>
        <w:t>.</w:t>
      </w:r>
    </w:p>
    <w:p w14:paraId="464A53B7" w14:textId="77777777" w:rsidR="0082503F" w:rsidRDefault="0082503F" w:rsidP="00472D73">
      <w:pPr>
        <w:spacing w:after="0" w:line="240" w:lineRule="auto"/>
        <w:rPr>
          <w:rFonts w:ascii="Work Sans" w:eastAsia="Work Sans" w:hAnsi="Work Sans" w:cs="Work Sans"/>
          <w:color w:val="000000" w:themeColor="text1"/>
        </w:rPr>
      </w:pPr>
    </w:p>
    <w:p w14:paraId="02AA1C67" w14:textId="12A6BCB0" w:rsidR="0082503F" w:rsidRDefault="0082503F" w:rsidP="00472D73">
      <w:pPr>
        <w:spacing w:after="0" w:line="240" w:lineRule="auto"/>
        <w:rPr>
          <w:rFonts w:ascii="Work Sans" w:eastAsia="Work Sans" w:hAnsi="Work Sans" w:cs="Work Sans"/>
          <w:color w:val="000000" w:themeColor="text1"/>
        </w:rPr>
      </w:pPr>
      <w:r>
        <w:rPr>
          <w:rFonts w:ascii="Work Sans" w:eastAsia="Work Sans" w:hAnsi="Work Sans" w:cs="Work Sans"/>
          <w:color w:val="000000" w:themeColor="text1"/>
        </w:rPr>
        <w:t xml:space="preserve">Annalisa Davenport, Lead Senator for District 4 and Personnel Affairs Committee member, also announced that the committee has continued to work with Human Resources concerning the </w:t>
      </w:r>
      <w:r w:rsidRPr="0082503F">
        <w:rPr>
          <w:rFonts w:ascii="Work Sans" w:eastAsia="Work Sans" w:hAnsi="Work Sans" w:cs="Work Sans"/>
          <w:color w:val="000000" w:themeColor="text1"/>
        </w:rPr>
        <w:t>EmpiRx</w:t>
      </w:r>
      <w:r>
        <w:rPr>
          <w:rFonts w:ascii="Work Sans" w:eastAsia="Work Sans" w:hAnsi="Work Sans" w:cs="Work Sans"/>
          <w:color w:val="000000" w:themeColor="text1"/>
        </w:rPr>
        <w:t>/</w:t>
      </w:r>
      <w:r w:rsidRPr="0082503F">
        <w:rPr>
          <w:rFonts w:ascii="Work Sans" w:eastAsia="Work Sans" w:hAnsi="Work Sans" w:cs="Work Sans"/>
          <w:color w:val="000000" w:themeColor="text1"/>
        </w:rPr>
        <w:t>PrescirptionMart</w:t>
      </w:r>
      <w:r>
        <w:rPr>
          <w:rFonts w:ascii="Work Sans" w:eastAsia="Work Sans" w:hAnsi="Work Sans" w:cs="Work Sans"/>
          <w:color w:val="000000" w:themeColor="text1"/>
        </w:rPr>
        <w:t xml:space="preserve"> webform.  Details about the webform are being prepared for the next Staff Senate newsletter.</w:t>
      </w:r>
      <w:r w:rsidR="00D63BC8">
        <w:rPr>
          <w:rFonts w:ascii="Work Sans" w:eastAsia="Work Sans" w:hAnsi="Work Sans" w:cs="Work Sans"/>
          <w:color w:val="000000" w:themeColor="text1"/>
        </w:rPr>
        <w:t xml:space="preserve">  Until the newsletter, staff and senators can contact the Personnel Affairs Committee </w:t>
      </w:r>
      <w:r w:rsidR="009F2500">
        <w:rPr>
          <w:rFonts w:ascii="Work Sans" w:eastAsia="Work Sans" w:hAnsi="Work Sans" w:cs="Work Sans"/>
          <w:color w:val="000000" w:themeColor="text1"/>
        </w:rPr>
        <w:t xml:space="preserve">and Human Resources </w:t>
      </w:r>
      <w:r w:rsidR="00D63BC8">
        <w:rPr>
          <w:rFonts w:ascii="Work Sans" w:eastAsia="Work Sans" w:hAnsi="Work Sans" w:cs="Work Sans"/>
          <w:color w:val="000000" w:themeColor="text1"/>
        </w:rPr>
        <w:t xml:space="preserve">if they have specific </w:t>
      </w:r>
      <w:r w:rsidR="009F2500">
        <w:rPr>
          <w:rFonts w:ascii="Work Sans" w:eastAsia="Work Sans" w:hAnsi="Work Sans" w:cs="Work Sans"/>
          <w:color w:val="000000" w:themeColor="text1"/>
        </w:rPr>
        <w:t xml:space="preserve">questions </w:t>
      </w:r>
      <w:r w:rsidR="00D63BC8">
        <w:rPr>
          <w:rFonts w:ascii="Work Sans" w:eastAsia="Work Sans" w:hAnsi="Work Sans" w:cs="Work Sans"/>
          <w:color w:val="000000" w:themeColor="text1"/>
        </w:rPr>
        <w:t xml:space="preserve">about their </w:t>
      </w:r>
      <w:r w:rsidR="00D63BC8" w:rsidRPr="0082503F">
        <w:rPr>
          <w:rFonts w:ascii="Work Sans" w:eastAsia="Work Sans" w:hAnsi="Work Sans" w:cs="Work Sans"/>
          <w:color w:val="000000" w:themeColor="text1"/>
        </w:rPr>
        <w:t>EmpiRx</w:t>
      </w:r>
      <w:r w:rsidR="00D63BC8">
        <w:rPr>
          <w:rFonts w:ascii="Work Sans" w:eastAsia="Work Sans" w:hAnsi="Work Sans" w:cs="Work Sans"/>
          <w:color w:val="000000" w:themeColor="text1"/>
        </w:rPr>
        <w:t>/</w:t>
      </w:r>
      <w:r w:rsidR="00D63BC8" w:rsidRPr="0082503F">
        <w:rPr>
          <w:rFonts w:ascii="Work Sans" w:eastAsia="Work Sans" w:hAnsi="Work Sans" w:cs="Work Sans"/>
          <w:color w:val="000000" w:themeColor="text1"/>
        </w:rPr>
        <w:t>PrescirptionMart</w:t>
      </w:r>
      <w:r w:rsidR="00D63BC8">
        <w:rPr>
          <w:rFonts w:ascii="Work Sans" w:eastAsia="Work Sans" w:hAnsi="Work Sans" w:cs="Work Sans"/>
          <w:color w:val="000000" w:themeColor="text1"/>
        </w:rPr>
        <w:t xml:space="preserve"> coverage.</w:t>
      </w:r>
    </w:p>
    <w:p w14:paraId="76DD94F1" w14:textId="77777777" w:rsidR="00D63BC8" w:rsidRDefault="00D63BC8" w:rsidP="00472D73">
      <w:pPr>
        <w:spacing w:after="0" w:line="240" w:lineRule="auto"/>
        <w:rPr>
          <w:rFonts w:ascii="Work Sans" w:eastAsia="Work Sans" w:hAnsi="Work Sans" w:cs="Work Sans"/>
          <w:color w:val="000000" w:themeColor="text1"/>
        </w:rPr>
      </w:pPr>
    </w:p>
    <w:p w14:paraId="1DE28B8C" w14:textId="7A6362B5" w:rsidR="00D63BC8" w:rsidRDefault="00D63BC8" w:rsidP="00D63BC8">
      <w:pPr>
        <w:pStyle w:val="ListParagraph"/>
        <w:numPr>
          <w:ilvl w:val="0"/>
          <w:numId w:val="10"/>
        </w:numPr>
        <w:spacing w:after="0" w:line="240" w:lineRule="auto"/>
        <w:rPr>
          <w:rFonts w:ascii="Work Sans" w:eastAsia="Work Sans" w:hAnsi="Work Sans" w:cs="Work Sans"/>
          <w:b/>
          <w:bCs/>
          <w:color w:val="000000" w:themeColor="text1"/>
        </w:rPr>
      </w:pPr>
      <w:r w:rsidRPr="00D63BC8">
        <w:rPr>
          <w:rFonts w:ascii="Work Sans" w:eastAsia="Work Sans" w:hAnsi="Work Sans" w:cs="Work Sans"/>
          <w:b/>
          <w:bCs/>
          <w:color w:val="000000" w:themeColor="text1"/>
        </w:rPr>
        <w:t>Interim Chancellor Kathy Ankerson</w:t>
      </w:r>
    </w:p>
    <w:p w14:paraId="2AF02A80" w14:textId="77777777" w:rsidR="00D87C05" w:rsidRPr="00D63BC8" w:rsidRDefault="00D87C05" w:rsidP="00D87C05">
      <w:pPr>
        <w:pStyle w:val="ListParagraph"/>
        <w:spacing w:after="0" w:line="240" w:lineRule="auto"/>
        <w:rPr>
          <w:rFonts w:ascii="Work Sans" w:eastAsia="Work Sans" w:hAnsi="Work Sans" w:cs="Work Sans"/>
          <w:b/>
          <w:bCs/>
          <w:color w:val="000000" w:themeColor="text1"/>
        </w:rPr>
      </w:pPr>
    </w:p>
    <w:p w14:paraId="03D79123" w14:textId="68E379B7" w:rsidR="00D63BC8" w:rsidRDefault="009F2500" w:rsidP="00D63BC8">
      <w:pPr>
        <w:spacing w:after="0" w:line="240" w:lineRule="auto"/>
        <w:rPr>
          <w:rFonts w:ascii="Work Sans" w:eastAsia="Work Sans" w:hAnsi="Work Sans" w:cs="Work Sans"/>
          <w:color w:val="000000" w:themeColor="text1"/>
        </w:rPr>
      </w:pPr>
      <w:r>
        <w:rPr>
          <w:rFonts w:ascii="Work Sans" w:eastAsia="Work Sans" w:hAnsi="Work Sans" w:cs="Work Sans"/>
          <w:color w:val="000000" w:themeColor="text1"/>
        </w:rPr>
        <w:t>During the New Business/Open Mic part of the meeting, the floor was yielded to Interim Chancellor Kathy Ankerson who stopped by the Staff Senate Meeting prior to her listening session with President Gold.  Chancellor Ankerson shared that UNL has made strides in student success, research success, and overall success, and these strides are not dependent on the work of any one person.  Our overall goal at UNL is to help students succeed, and Chancellor Ankerson stated that students need people who can look them in the eye, greet them, and help them.  Chancellor Ankerson thanked the university staff and the Staff Senate for the difference that we make in the lives of people connected to UNL.</w:t>
      </w:r>
    </w:p>
    <w:p w14:paraId="086BE3AB" w14:textId="77777777" w:rsidR="009F2500" w:rsidRDefault="009F2500" w:rsidP="00D63BC8">
      <w:pPr>
        <w:spacing w:after="0" w:line="240" w:lineRule="auto"/>
        <w:rPr>
          <w:rFonts w:ascii="Work Sans" w:eastAsia="Work Sans" w:hAnsi="Work Sans" w:cs="Work Sans"/>
          <w:color w:val="000000" w:themeColor="text1"/>
        </w:rPr>
      </w:pPr>
    </w:p>
    <w:p w14:paraId="475530C6" w14:textId="0509634C" w:rsidR="009F2500" w:rsidRDefault="009F2500" w:rsidP="00D63BC8">
      <w:pPr>
        <w:spacing w:after="0" w:line="240" w:lineRule="auto"/>
        <w:rPr>
          <w:rFonts w:ascii="Work Sans" w:eastAsia="Work Sans" w:hAnsi="Work Sans" w:cs="Work Sans"/>
          <w:color w:val="000000" w:themeColor="text1"/>
        </w:rPr>
      </w:pPr>
      <w:r>
        <w:rPr>
          <w:rFonts w:ascii="Work Sans" w:eastAsia="Work Sans" w:hAnsi="Work Sans" w:cs="Work Sans"/>
          <w:color w:val="000000" w:themeColor="text1"/>
        </w:rPr>
        <w:t>Chancellor Ankerson shared that she has received many encouraging messages since she agreed to come out of retirement to serve as interim chancellor.  She asked that we work with her to make this place somewhere that people belong and are seen.  Finally, Chancellor Ankerson asked that we remember our “why” when it comes to completing our work, and she stated that as a university, our “why” is not a description of the university.</w:t>
      </w:r>
    </w:p>
    <w:p w14:paraId="43DE889D" w14:textId="77777777" w:rsidR="009F2500" w:rsidRDefault="009F2500" w:rsidP="00D63BC8">
      <w:pPr>
        <w:spacing w:after="0" w:line="240" w:lineRule="auto"/>
        <w:rPr>
          <w:rFonts w:ascii="Work Sans" w:eastAsia="Work Sans" w:hAnsi="Work Sans" w:cs="Work Sans"/>
          <w:color w:val="000000" w:themeColor="text1"/>
        </w:rPr>
      </w:pPr>
    </w:p>
    <w:p w14:paraId="6C04F12E" w14:textId="4540EC47" w:rsidR="009F2500" w:rsidRDefault="009F2500" w:rsidP="00D63BC8">
      <w:pPr>
        <w:spacing w:after="0" w:line="240" w:lineRule="auto"/>
        <w:rPr>
          <w:rFonts w:ascii="Work Sans" w:eastAsia="Work Sans" w:hAnsi="Work Sans" w:cs="Work Sans"/>
          <w:color w:val="000000" w:themeColor="text1"/>
        </w:rPr>
      </w:pPr>
      <w:r>
        <w:rPr>
          <w:rFonts w:ascii="Work Sans" w:eastAsia="Work Sans" w:hAnsi="Work Sans" w:cs="Work Sans"/>
          <w:color w:val="000000" w:themeColor="text1"/>
        </w:rPr>
        <w:t>Chancellor Ankerson agreed to take a few questions before departing for her listening session with President Gold:</w:t>
      </w:r>
    </w:p>
    <w:p w14:paraId="5090979C" w14:textId="54159FB2" w:rsidR="009F2500" w:rsidRDefault="009F2500" w:rsidP="00D63BC8">
      <w:pPr>
        <w:spacing w:after="0" w:line="240" w:lineRule="auto"/>
        <w:rPr>
          <w:rFonts w:ascii="Work Sans" w:eastAsia="Work Sans" w:hAnsi="Work Sans" w:cs="Work Sans"/>
          <w:color w:val="000000" w:themeColor="text1"/>
        </w:rPr>
      </w:pPr>
      <w:r>
        <w:rPr>
          <w:rFonts w:ascii="Work Sans" w:eastAsia="Work Sans" w:hAnsi="Work Sans" w:cs="Work Sans"/>
          <w:color w:val="000000" w:themeColor="text1"/>
        </w:rPr>
        <w:lastRenderedPageBreak/>
        <w:t>What’s the biggest thing that has surprised you?  What is the thing that is most familiar?  Chancellor Ankerson shared that returning to UNL felt like coming hom</w:t>
      </w:r>
      <w:r w:rsidR="006233C1">
        <w:rPr>
          <w:rFonts w:ascii="Work Sans" w:eastAsia="Work Sans" w:hAnsi="Work Sans" w:cs="Work Sans"/>
          <w:color w:val="000000" w:themeColor="text1"/>
        </w:rPr>
        <w:t>e, and she stated that the campus energy felt the same.  Based on her meetings so far, she is surprised by the people who are struggling at UNL right now.</w:t>
      </w:r>
    </w:p>
    <w:p w14:paraId="0F85FF8D" w14:textId="77777777" w:rsidR="00D87C05" w:rsidRDefault="00D87C05" w:rsidP="00D63BC8">
      <w:pPr>
        <w:spacing w:after="0" w:line="240" w:lineRule="auto"/>
        <w:rPr>
          <w:rFonts w:ascii="Work Sans" w:eastAsia="Work Sans" w:hAnsi="Work Sans" w:cs="Work Sans"/>
          <w:color w:val="000000" w:themeColor="text1"/>
        </w:rPr>
      </w:pPr>
    </w:p>
    <w:p w14:paraId="716F3A89" w14:textId="3E3576FA" w:rsidR="006233C1" w:rsidRDefault="006233C1" w:rsidP="00D63BC8">
      <w:pPr>
        <w:spacing w:after="0" w:line="240" w:lineRule="auto"/>
        <w:rPr>
          <w:rFonts w:ascii="Work Sans" w:eastAsia="Work Sans" w:hAnsi="Work Sans" w:cs="Work Sans"/>
          <w:color w:val="000000" w:themeColor="text1"/>
        </w:rPr>
      </w:pPr>
      <w:r>
        <w:rPr>
          <w:rFonts w:ascii="Work Sans" w:eastAsia="Work Sans" w:hAnsi="Work Sans" w:cs="Work Sans"/>
          <w:color w:val="000000" w:themeColor="text1"/>
        </w:rPr>
        <w:t>How will you attempt to heal the university based on the events of the past year?  Chancellor Ankerson stated that it is easy to say that change is hard.  She believes we need to experience the grief over things that have happened before we can heal.  However, we don’t have much time to waste when it comes to positioning the university for the future.</w:t>
      </w:r>
    </w:p>
    <w:p w14:paraId="5CFFA191" w14:textId="77777777" w:rsidR="00D87C05" w:rsidRDefault="00D87C05" w:rsidP="00D63BC8">
      <w:pPr>
        <w:spacing w:after="0" w:line="240" w:lineRule="auto"/>
        <w:rPr>
          <w:rFonts w:ascii="Work Sans" w:eastAsia="Work Sans" w:hAnsi="Work Sans" w:cs="Work Sans"/>
          <w:color w:val="000000" w:themeColor="text1"/>
        </w:rPr>
      </w:pPr>
    </w:p>
    <w:p w14:paraId="5036861D" w14:textId="78D9E5C9" w:rsidR="006233C1" w:rsidRDefault="006233C1" w:rsidP="00D63BC8">
      <w:pPr>
        <w:spacing w:after="0" w:line="240" w:lineRule="auto"/>
        <w:rPr>
          <w:rFonts w:ascii="Work Sans" w:eastAsia="Work Sans" w:hAnsi="Work Sans" w:cs="Work Sans"/>
          <w:color w:val="000000" w:themeColor="text1"/>
        </w:rPr>
      </w:pPr>
      <w:r>
        <w:rPr>
          <w:rFonts w:ascii="Work Sans" w:eastAsia="Work Sans" w:hAnsi="Work Sans" w:cs="Work Sans"/>
          <w:color w:val="000000" w:themeColor="text1"/>
        </w:rPr>
        <w:t>What do you have to say to staff who are still worried about the impact on their work?  Chancellor Ankerson acknowledged the challenges that have been placed on the university by changes in federal policy.  She is currently planning an event on Friday, February 13</w:t>
      </w:r>
      <w:r w:rsidRPr="006233C1">
        <w:rPr>
          <w:rFonts w:ascii="Work Sans" w:eastAsia="Work Sans" w:hAnsi="Work Sans" w:cs="Work Sans"/>
          <w:color w:val="000000" w:themeColor="text1"/>
          <w:vertAlign w:val="superscript"/>
        </w:rPr>
        <w:t>th</w:t>
      </w:r>
      <w:r>
        <w:rPr>
          <w:rFonts w:ascii="Work Sans" w:eastAsia="Work Sans" w:hAnsi="Work Sans" w:cs="Work Sans"/>
          <w:color w:val="000000" w:themeColor="text1"/>
        </w:rPr>
        <w:t xml:space="preserve"> in advance of the UNL Charter Day where she will outline our priorities.  The work that has been completed by Jen Nelson concerning research at UNL is great, and Chancellor Ankerson encouraged everyone to read it.</w:t>
      </w:r>
    </w:p>
    <w:p w14:paraId="7C12315D" w14:textId="77777777" w:rsidR="006233C1" w:rsidRDefault="006233C1" w:rsidP="00D63BC8">
      <w:pPr>
        <w:spacing w:after="0" w:line="240" w:lineRule="auto"/>
        <w:rPr>
          <w:rFonts w:ascii="Work Sans" w:eastAsia="Work Sans" w:hAnsi="Work Sans" w:cs="Work Sans"/>
          <w:color w:val="000000" w:themeColor="text1"/>
        </w:rPr>
      </w:pPr>
    </w:p>
    <w:p w14:paraId="5C5DD6E6" w14:textId="24964577" w:rsidR="006233C1" w:rsidRDefault="006233C1" w:rsidP="006233C1">
      <w:pPr>
        <w:pStyle w:val="ListParagraph"/>
        <w:numPr>
          <w:ilvl w:val="0"/>
          <w:numId w:val="10"/>
        </w:numPr>
        <w:spacing w:after="0" w:line="240" w:lineRule="auto"/>
        <w:rPr>
          <w:rFonts w:ascii="Work Sans" w:eastAsia="Work Sans" w:hAnsi="Work Sans" w:cs="Work Sans"/>
          <w:b/>
          <w:bCs/>
          <w:color w:val="000000" w:themeColor="text1"/>
        </w:rPr>
      </w:pPr>
      <w:r w:rsidRPr="006233C1">
        <w:rPr>
          <w:rFonts w:ascii="Work Sans" w:eastAsia="Work Sans" w:hAnsi="Work Sans" w:cs="Work Sans"/>
          <w:b/>
          <w:bCs/>
          <w:color w:val="000000" w:themeColor="text1"/>
        </w:rPr>
        <w:t>New Business/Open Mic</w:t>
      </w:r>
    </w:p>
    <w:p w14:paraId="75FE6956" w14:textId="77777777" w:rsidR="00D87C05" w:rsidRPr="006233C1" w:rsidRDefault="00D87C05" w:rsidP="00D87C05">
      <w:pPr>
        <w:pStyle w:val="ListParagraph"/>
        <w:spacing w:after="0" w:line="240" w:lineRule="auto"/>
        <w:rPr>
          <w:rFonts w:ascii="Work Sans" w:eastAsia="Work Sans" w:hAnsi="Work Sans" w:cs="Work Sans"/>
          <w:b/>
          <w:bCs/>
          <w:color w:val="000000" w:themeColor="text1"/>
        </w:rPr>
      </w:pPr>
    </w:p>
    <w:p w14:paraId="241FFDA2" w14:textId="4110C527" w:rsidR="006233C1" w:rsidRDefault="005768E0" w:rsidP="006233C1">
      <w:pPr>
        <w:spacing w:after="0" w:line="240" w:lineRule="auto"/>
        <w:rPr>
          <w:rFonts w:ascii="Work Sans" w:eastAsia="Work Sans" w:hAnsi="Work Sans" w:cs="Work Sans"/>
          <w:b/>
          <w:bCs/>
          <w:color w:val="000000" w:themeColor="text1"/>
        </w:rPr>
      </w:pPr>
      <w:r>
        <w:rPr>
          <w:rFonts w:ascii="Work Sans" w:eastAsia="Work Sans" w:hAnsi="Work Sans" w:cs="Work Sans"/>
          <w:b/>
          <w:bCs/>
          <w:color w:val="000000" w:themeColor="text1"/>
        </w:rPr>
        <w:t>Motion Concerning the Status of the Executive Advisor</w:t>
      </w:r>
    </w:p>
    <w:p w14:paraId="1BE41EEC" w14:textId="77777777" w:rsidR="00D87C05" w:rsidRDefault="00D87C05" w:rsidP="006233C1">
      <w:pPr>
        <w:spacing w:after="0" w:line="240" w:lineRule="auto"/>
        <w:rPr>
          <w:rFonts w:ascii="Work Sans" w:eastAsia="Work Sans" w:hAnsi="Work Sans" w:cs="Work Sans"/>
          <w:color w:val="000000" w:themeColor="text1"/>
        </w:rPr>
      </w:pPr>
    </w:p>
    <w:p w14:paraId="290ABEF8" w14:textId="0164B6EC" w:rsidR="005768E0" w:rsidRDefault="005768E0" w:rsidP="006233C1">
      <w:pPr>
        <w:spacing w:after="0" w:line="240" w:lineRule="auto"/>
        <w:rPr>
          <w:rFonts w:ascii="Work Sans" w:eastAsia="Work Sans" w:hAnsi="Work Sans" w:cs="Work Sans"/>
          <w:color w:val="000000" w:themeColor="text1"/>
        </w:rPr>
      </w:pPr>
      <w:r>
        <w:rPr>
          <w:rFonts w:ascii="Work Sans" w:eastAsia="Work Sans" w:hAnsi="Work Sans" w:cs="Work Sans"/>
          <w:color w:val="000000" w:themeColor="text1"/>
        </w:rPr>
        <w:t>Garrett Scholberg, District 5 Senator and Co-chair of the Bylaws Committee, address the Staff Senate about the status of the Executive Advisor in our current Bylaws.  Senator Scholberg moved that “the senate decides whether the Executive Advisor should be a current senator or not, so the Bylaws Committee can draft an update to the Bylaws.  Should the Executive Advisor be a current senator?”</w:t>
      </w:r>
    </w:p>
    <w:p w14:paraId="538B9F2C" w14:textId="77777777" w:rsidR="00D87C05" w:rsidRDefault="00D87C05" w:rsidP="006233C1">
      <w:pPr>
        <w:spacing w:after="0" w:line="240" w:lineRule="auto"/>
        <w:rPr>
          <w:rFonts w:ascii="Work Sans" w:eastAsia="Work Sans" w:hAnsi="Work Sans" w:cs="Work Sans"/>
          <w:color w:val="000000" w:themeColor="text1"/>
        </w:rPr>
      </w:pPr>
    </w:p>
    <w:p w14:paraId="1B4C60E4" w14:textId="177A05A2" w:rsidR="005768E0" w:rsidRDefault="005768E0" w:rsidP="006233C1">
      <w:pPr>
        <w:spacing w:after="0" w:line="240" w:lineRule="auto"/>
        <w:rPr>
          <w:rFonts w:ascii="Work Sans" w:eastAsia="Work Sans" w:hAnsi="Work Sans" w:cs="Work Sans"/>
          <w:color w:val="000000" w:themeColor="text1"/>
        </w:rPr>
      </w:pPr>
      <w:r>
        <w:rPr>
          <w:rFonts w:ascii="Work Sans" w:eastAsia="Work Sans" w:hAnsi="Work Sans" w:cs="Work Sans"/>
          <w:color w:val="000000" w:themeColor="text1"/>
        </w:rPr>
        <w:t>Seconded by Jennifer Rutt, District 7 Senator.</w:t>
      </w:r>
      <w:r w:rsidR="00A94611">
        <w:rPr>
          <w:rFonts w:ascii="Work Sans" w:eastAsia="Work Sans" w:hAnsi="Work Sans" w:cs="Work Sans"/>
          <w:color w:val="000000" w:themeColor="text1"/>
        </w:rPr>
        <w:t xml:space="preserve">  D</w:t>
      </w:r>
      <w:r>
        <w:rPr>
          <w:rFonts w:ascii="Work Sans" w:eastAsia="Work Sans" w:hAnsi="Work Sans" w:cs="Work Sans"/>
          <w:color w:val="000000" w:themeColor="text1"/>
        </w:rPr>
        <w:t>iscuss</w:t>
      </w:r>
      <w:r w:rsidR="00174FA9">
        <w:rPr>
          <w:rFonts w:ascii="Work Sans" w:eastAsia="Work Sans" w:hAnsi="Work Sans" w:cs="Work Sans"/>
          <w:color w:val="000000" w:themeColor="text1"/>
        </w:rPr>
        <w:t>ion was held.</w:t>
      </w:r>
      <w:r w:rsidR="00A94611">
        <w:rPr>
          <w:rFonts w:ascii="Work Sans" w:eastAsia="Work Sans" w:hAnsi="Work Sans" w:cs="Work Sans"/>
          <w:color w:val="000000" w:themeColor="text1"/>
        </w:rPr>
        <w:t xml:space="preserve">  The Question was called by unanimous vote.</w:t>
      </w:r>
    </w:p>
    <w:p w14:paraId="22EE29DA" w14:textId="77777777" w:rsidR="00D87C05" w:rsidRDefault="00D87C05" w:rsidP="006233C1">
      <w:pPr>
        <w:spacing w:after="0" w:line="240" w:lineRule="auto"/>
        <w:rPr>
          <w:rFonts w:ascii="Work Sans" w:eastAsia="Work Sans" w:hAnsi="Work Sans" w:cs="Work Sans"/>
          <w:color w:val="000000" w:themeColor="text1"/>
        </w:rPr>
      </w:pPr>
    </w:p>
    <w:p w14:paraId="78D14F11" w14:textId="4044C5D0" w:rsidR="00174FA9" w:rsidRPr="005768E0" w:rsidRDefault="00174FA9" w:rsidP="006233C1">
      <w:pPr>
        <w:spacing w:after="0" w:line="240" w:lineRule="auto"/>
        <w:rPr>
          <w:rFonts w:ascii="Work Sans" w:eastAsia="Work Sans" w:hAnsi="Work Sans" w:cs="Work Sans"/>
          <w:color w:val="000000" w:themeColor="text1"/>
        </w:rPr>
      </w:pPr>
      <w:r>
        <w:rPr>
          <w:rFonts w:ascii="Work Sans" w:eastAsia="Work Sans" w:hAnsi="Work Sans" w:cs="Work Sans"/>
          <w:color w:val="000000" w:themeColor="text1"/>
        </w:rPr>
        <w:t>The final vote was zero (0) for yes, forty (40) for no, and seventeen (17) abstained</w:t>
      </w:r>
      <w:r w:rsidR="00A94611">
        <w:rPr>
          <w:rFonts w:ascii="Work Sans" w:eastAsia="Work Sans" w:hAnsi="Work Sans" w:cs="Work Sans"/>
          <w:color w:val="000000" w:themeColor="text1"/>
        </w:rPr>
        <w:t xml:space="preserve"> (actively or by being absent)</w:t>
      </w:r>
      <w:r>
        <w:rPr>
          <w:rFonts w:ascii="Work Sans" w:eastAsia="Work Sans" w:hAnsi="Work Sans" w:cs="Work Sans"/>
          <w:color w:val="000000" w:themeColor="text1"/>
        </w:rPr>
        <w:t>.</w:t>
      </w:r>
      <w:r w:rsidR="00A94611">
        <w:rPr>
          <w:rFonts w:ascii="Work Sans" w:eastAsia="Work Sans" w:hAnsi="Work Sans" w:cs="Work Sans"/>
          <w:color w:val="000000" w:themeColor="text1"/>
        </w:rPr>
        <w:t xml:space="preserve">  The Bylaws Committee was charged with drafting language stating that the Executive Advisor does not need to be a current senator.</w:t>
      </w:r>
    </w:p>
    <w:p w14:paraId="79F7EC64" w14:textId="01016C91" w:rsidR="00A85AE2" w:rsidRDefault="00A85AE2" w:rsidP="2CB7FA48">
      <w:pPr>
        <w:spacing w:after="0" w:line="240" w:lineRule="auto"/>
        <w:rPr>
          <w:rStyle w:val="normaltextrun"/>
          <w:rFonts w:ascii="Work Sans" w:eastAsia="Work Sans" w:hAnsi="Work Sans" w:cs="Work Sans"/>
          <w:b/>
          <w:bCs/>
          <w:color w:val="000000" w:themeColor="text1"/>
          <w:sz w:val="24"/>
          <w:szCs w:val="24"/>
        </w:rPr>
      </w:pPr>
    </w:p>
    <w:p w14:paraId="688E035F" w14:textId="79B18621" w:rsidR="00A94611" w:rsidRDefault="00A94611" w:rsidP="00A94611">
      <w:pPr>
        <w:pStyle w:val="ListParagraph"/>
        <w:numPr>
          <w:ilvl w:val="0"/>
          <w:numId w:val="10"/>
        </w:numPr>
        <w:spacing w:after="0" w:line="240" w:lineRule="auto"/>
        <w:rPr>
          <w:rStyle w:val="normaltextrun"/>
          <w:rFonts w:ascii="Work Sans" w:eastAsia="Work Sans" w:hAnsi="Work Sans" w:cs="Work Sans"/>
          <w:b/>
          <w:bCs/>
          <w:color w:val="000000" w:themeColor="text1"/>
          <w:sz w:val="24"/>
          <w:szCs w:val="24"/>
        </w:rPr>
      </w:pPr>
      <w:r>
        <w:rPr>
          <w:rStyle w:val="normaltextrun"/>
          <w:rFonts w:ascii="Work Sans" w:eastAsia="Work Sans" w:hAnsi="Work Sans" w:cs="Work Sans"/>
          <w:b/>
          <w:bCs/>
          <w:color w:val="000000" w:themeColor="text1"/>
          <w:sz w:val="24"/>
          <w:szCs w:val="24"/>
        </w:rPr>
        <w:t>Adjournment</w:t>
      </w:r>
    </w:p>
    <w:p w14:paraId="107F7C26" w14:textId="77777777" w:rsidR="00D87C05" w:rsidRDefault="00D87C05" w:rsidP="00D87C05">
      <w:pPr>
        <w:pStyle w:val="ListParagraph"/>
        <w:spacing w:after="0" w:line="240" w:lineRule="auto"/>
        <w:rPr>
          <w:rStyle w:val="normaltextrun"/>
          <w:rFonts w:ascii="Work Sans" w:eastAsia="Work Sans" w:hAnsi="Work Sans" w:cs="Work Sans"/>
          <w:b/>
          <w:bCs/>
          <w:color w:val="000000" w:themeColor="text1"/>
          <w:sz w:val="24"/>
          <w:szCs w:val="24"/>
        </w:rPr>
      </w:pPr>
    </w:p>
    <w:p w14:paraId="2C078E63" w14:textId="7DDC10B5" w:rsidR="00A85AE2" w:rsidRDefault="00A94611" w:rsidP="21B12608">
      <w:pPr>
        <w:spacing w:after="0" w:line="240" w:lineRule="auto"/>
        <w:rPr>
          <w:rStyle w:val="eop"/>
          <w:rFonts w:ascii="Work Sans" w:eastAsia="Work Sans" w:hAnsi="Work Sans" w:cs="Work Sans"/>
          <w:color w:val="000000" w:themeColor="text1"/>
          <w:sz w:val="24"/>
          <w:szCs w:val="24"/>
        </w:rPr>
      </w:pPr>
      <w:r w:rsidRPr="00A94611">
        <w:rPr>
          <w:rStyle w:val="normaltextrun"/>
          <w:rFonts w:ascii="Work Sans" w:eastAsia="Work Sans" w:hAnsi="Work Sans" w:cs="Work Sans"/>
          <w:color w:val="000000" w:themeColor="text1"/>
          <w:sz w:val="24"/>
          <w:szCs w:val="24"/>
        </w:rPr>
        <w:t xml:space="preserve">President Brophy adjourned the meeting at 3:50 pm to allow time for </w:t>
      </w:r>
      <w:r>
        <w:rPr>
          <w:rStyle w:val="normaltextrun"/>
          <w:rFonts w:ascii="Work Sans" w:eastAsia="Work Sans" w:hAnsi="Work Sans" w:cs="Work Sans"/>
          <w:color w:val="000000" w:themeColor="text1"/>
          <w:sz w:val="24"/>
          <w:szCs w:val="24"/>
        </w:rPr>
        <w:t xml:space="preserve">senators to travel to the listening session with President Gold and Interim Chancellor Ankerson.  </w:t>
      </w:r>
      <w:r w:rsidR="092E582B" w:rsidRPr="33C9CB0F">
        <w:rPr>
          <w:rStyle w:val="eop"/>
          <w:rFonts w:ascii="Work Sans" w:eastAsia="Work Sans" w:hAnsi="Work Sans" w:cs="Work Sans"/>
          <w:color w:val="000000" w:themeColor="text1"/>
          <w:sz w:val="24"/>
          <w:szCs w:val="24"/>
        </w:rPr>
        <w:t xml:space="preserve">The next Staff Senate meeting is scheduled for Thursday, </w:t>
      </w:r>
      <w:r w:rsidR="00054EDC">
        <w:rPr>
          <w:rStyle w:val="eop"/>
          <w:rFonts w:ascii="Work Sans" w:eastAsia="Work Sans" w:hAnsi="Work Sans" w:cs="Work Sans"/>
          <w:color w:val="000000" w:themeColor="text1"/>
          <w:sz w:val="24"/>
          <w:szCs w:val="24"/>
        </w:rPr>
        <w:t>March 12</w:t>
      </w:r>
      <w:r w:rsidR="45D30EB1" w:rsidRPr="33C9CB0F">
        <w:rPr>
          <w:rStyle w:val="eop"/>
          <w:rFonts w:ascii="Work Sans" w:eastAsia="Work Sans" w:hAnsi="Work Sans" w:cs="Work Sans"/>
          <w:color w:val="000000" w:themeColor="text1"/>
          <w:sz w:val="24"/>
          <w:szCs w:val="24"/>
        </w:rPr>
        <w:t>, 202</w:t>
      </w:r>
      <w:r w:rsidR="00054EDC">
        <w:rPr>
          <w:rStyle w:val="eop"/>
          <w:rFonts w:ascii="Work Sans" w:eastAsia="Work Sans" w:hAnsi="Work Sans" w:cs="Work Sans"/>
          <w:color w:val="000000" w:themeColor="text1"/>
          <w:sz w:val="24"/>
          <w:szCs w:val="24"/>
        </w:rPr>
        <w:t>6</w:t>
      </w:r>
      <w:r w:rsidR="790F5A60" w:rsidRPr="33C9CB0F">
        <w:rPr>
          <w:rStyle w:val="eop"/>
          <w:rFonts w:ascii="Work Sans" w:eastAsia="Work Sans" w:hAnsi="Work Sans" w:cs="Work Sans"/>
          <w:color w:val="000000" w:themeColor="text1"/>
          <w:sz w:val="24"/>
          <w:szCs w:val="24"/>
        </w:rPr>
        <w:t xml:space="preserve">, </w:t>
      </w:r>
      <w:r w:rsidR="092E582B" w:rsidRPr="33C9CB0F">
        <w:rPr>
          <w:rStyle w:val="eop"/>
          <w:rFonts w:ascii="Work Sans" w:eastAsia="Work Sans" w:hAnsi="Work Sans" w:cs="Work Sans"/>
          <w:color w:val="000000" w:themeColor="text1"/>
          <w:sz w:val="24"/>
          <w:szCs w:val="24"/>
        </w:rPr>
        <w:t>at the</w:t>
      </w:r>
      <w:r w:rsidR="33246D7C" w:rsidRPr="33C9CB0F">
        <w:rPr>
          <w:rStyle w:val="eop"/>
          <w:rFonts w:ascii="Work Sans" w:eastAsia="Work Sans" w:hAnsi="Work Sans" w:cs="Work Sans"/>
          <w:color w:val="000000" w:themeColor="text1"/>
          <w:sz w:val="24"/>
          <w:szCs w:val="24"/>
        </w:rPr>
        <w:t xml:space="preserve"> </w:t>
      </w:r>
      <w:r w:rsidR="00054EDC">
        <w:rPr>
          <w:rStyle w:val="eop"/>
          <w:rFonts w:ascii="Work Sans" w:eastAsia="Work Sans" w:hAnsi="Work Sans" w:cs="Work Sans"/>
          <w:color w:val="000000" w:themeColor="text1"/>
          <w:sz w:val="24"/>
          <w:szCs w:val="24"/>
        </w:rPr>
        <w:t>East Union, Great Plains Room A.</w:t>
      </w:r>
    </w:p>
    <w:sectPr w:rsidR="00A85A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C0395" w14:textId="77777777" w:rsidR="00907BAC" w:rsidRDefault="00907BAC">
      <w:pPr>
        <w:spacing w:after="0" w:line="240" w:lineRule="auto"/>
      </w:pPr>
      <w:r>
        <w:separator/>
      </w:r>
    </w:p>
  </w:endnote>
  <w:endnote w:type="continuationSeparator" w:id="0">
    <w:p w14:paraId="0AE15165" w14:textId="77777777" w:rsidR="00907BAC" w:rsidRDefault="00907BAC">
      <w:pPr>
        <w:spacing w:after="0" w:line="240" w:lineRule="auto"/>
      </w:pPr>
      <w:r>
        <w:continuationSeparator/>
      </w:r>
    </w:p>
  </w:endnote>
  <w:endnote w:type="continuationNotice" w:id="1">
    <w:p w14:paraId="6830DFB9" w14:textId="77777777" w:rsidR="00907BAC" w:rsidRDefault="00907B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ork Sans">
    <w:panose1 w:val="00000000000000000000"/>
    <w:charset w:val="4D"/>
    <w:family w:val="auto"/>
    <w:notTrueType/>
    <w:pitch w:val="variable"/>
    <w:sig w:usb0="A00000FF" w:usb1="5000E07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4AB09" w14:textId="77777777" w:rsidR="00907BAC" w:rsidRDefault="00907BAC">
      <w:pPr>
        <w:spacing w:after="0" w:line="240" w:lineRule="auto"/>
      </w:pPr>
      <w:r>
        <w:separator/>
      </w:r>
    </w:p>
  </w:footnote>
  <w:footnote w:type="continuationSeparator" w:id="0">
    <w:p w14:paraId="5EE524DD" w14:textId="77777777" w:rsidR="00907BAC" w:rsidRDefault="00907BAC">
      <w:pPr>
        <w:spacing w:after="0" w:line="240" w:lineRule="auto"/>
      </w:pPr>
      <w:r>
        <w:continuationSeparator/>
      </w:r>
    </w:p>
  </w:footnote>
  <w:footnote w:type="continuationNotice" w:id="1">
    <w:p w14:paraId="57B2F20E" w14:textId="77777777" w:rsidR="00907BAC" w:rsidRDefault="00907BA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F8C27"/>
    <w:multiLevelType w:val="hybridMultilevel"/>
    <w:tmpl w:val="21202AB8"/>
    <w:lvl w:ilvl="0" w:tplc="263AF21E">
      <w:start w:val="1"/>
      <w:numFmt w:val="upperRoman"/>
      <w:lvlText w:val="%1."/>
      <w:lvlJc w:val="right"/>
      <w:pPr>
        <w:ind w:left="720" w:hanging="360"/>
      </w:pPr>
    </w:lvl>
    <w:lvl w:ilvl="1" w:tplc="F0C8F12C">
      <w:start w:val="1"/>
      <w:numFmt w:val="lowerLetter"/>
      <w:lvlText w:val="%2."/>
      <w:lvlJc w:val="left"/>
      <w:pPr>
        <w:ind w:left="1440" w:hanging="360"/>
      </w:pPr>
    </w:lvl>
    <w:lvl w:ilvl="2" w:tplc="C2AE423C">
      <w:start w:val="1"/>
      <w:numFmt w:val="lowerRoman"/>
      <w:lvlText w:val="%3."/>
      <w:lvlJc w:val="right"/>
      <w:pPr>
        <w:ind w:left="2160" w:hanging="180"/>
      </w:pPr>
    </w:lvl>
    <w:lvl w:ilvl="3" w:tplc="6C0A3A3C">
      <w:start w:val="1"/>
      <w:numFmt w:val="decimal"/>
      <w:lvlText w:val="%4."/>
      <w:lvlJc w:val="left"/>
      <w:pPr>
        <w:ind w:left="2880" w:hanging="360"/>
      </w:pPr>
    </w:lvl>
    <w:lvl w:ilvl="4" w:tplc="5C28E3CC">
      <w:start w:val="1"/>
      <w:numFmt w:val="lowerLetter"/>
      <w:lvlText w:val="%5."/>
      <w:lvlJc w:val="left"/>
      <w:pPr>
        <w:ind w:left="3600" w:hanging="360"/>
      </w:pPr>
    </w:lvl>
    <w:lvl w:ilvl="5" w:tplc="A8045418">
      <w:start w:val="1"/>
      <w:numFmt w:val="lowerRoman"/>
      <w:lvlText w:val="%6."/>
      <w:lvlJc w:val="right"/>
      <w:pPr>
        <w:ind w:left="4320" w:hanging="180"/>
      </w:pPr>
    </w:lvl>
    <w:lvl w:ilvl="6" w:tplc="9C644742">
      <w:start w:val="1"/>
      <w:numFmt w:val="decimal"/>
      <w:lvlText w:val="%7."/>
      <w:lvlJc w:val="left"/>
      <w:pPr>
        <w:ind w:left="5040" w:hanging="360"/>
      </w:pPr>
    </w:lvl>
    <w:lvl w:ilvl="7" w:tplc="19621044">
      <w:start w:val="1"/>
      <w:numFmt w:val="lowerLetter"/>
      <w:lvlText w:val="%8."/>
      <w:lvlJc w:val="left"/>
      <w:pPr>
        <w:ind w:left="5760" w:hanging="360"/>
      </w:pPr>
    </w:lvl>
    <w:lvl w:ilvl="8" w:tplc="5A68CF92">
      <w:start w:val="1"/>
      <w:numFmt w:val="lowerRoman"/>
      <w:lvlText w:val="%9."/>
      <w:lvlJc w:val="right"/>
      <w:pPr>
        <w:ind w:left="6480" w:hanging="180"/>
      </w:pPr>
    </w:lvl>
  </w:abstractNum>
  <w:abstractNum w:abstractNumId="1" w15:restartNumberingAfterBreak="0">
    <w:nsid w:val="177B769F"/>
    <w:multiLevelType w:val="hybridMultilevel"/>
    <w:tmpl w:val="7132267E"/>
    <w:lvl w:ilvl="0" w:tplc="3262265E">
      <w:start w:val="1"/>
      <w:numFmt w:val="decimal"/>
      <w:lvlText w:val="%1."/>
      <w:lvlJc w:val="left"/>
      <w:pPr>
        <w:ind w:left="720" w:hanging="360"/>
      </w:pPr>
    </w:lvl>
    <w:lvl w:ilvl="1" w:tplc="4E7A3086">
      <w:start w:val="1"/>
      <w:numFmt w:val="lowerLetter"/>
      <w:lvlText w:val="%2."/>
      <w:lvlJc w:val="left"/>
      <w:pPr>
        <w:ind w:left="1440" w:hanging="360"/>
      </w:pPr>
    </w:lvl>
    <w:lvl w:ilvl="2" w:tplc="CEE6D266">
      <w:start w:val="1"/>
      <w:numFmt w:val="lowerRoman"/>
      <w:lvlText w:val="%3."/>
      <w:lvlJc w:val="right"/>
      <w:pPr>
        <w:ind w:left="2160" w:hanging="180"/>
      </w:pPr>
    </w:lvl>
    <w:lvl w:ilvl="3" w:tplc="21A6485E">
      <w:start w:val="1"/>
      <w:numFmt w:val="decimal"/>
      <w:lvlText w:val="%4."/>
      <w:lvlJc w:val="left"/>
      <w:pPr>
        <w:ind w:left="2880" w:hanging="360"/>
      </w:pPr>
    </w:lvl>
    <w:lvl w:ilvl="4" w:tplc="A02AFF88">
      <w:start w:val="1"/>
      <w:numFmt w:val="lowerLetter"/>
      <w:lvlText w:val="%5."/>
      <w:lvlJc w:val="left"/>
      <w:pPr>
        <w:ind w:left="3600" w:hanging="360"/>
      </w:pPr>
    </w:lvl>
    <w:lvl w:ilvl="5" w:tplc="CE2858CA">
      <w:start w:val="1"/>
      <w:numFmt w:val="lowerRoman"/>
      <w:lvlText w:val="%6."/>
      <w:lvlJc w:val="right"/>
      <w:pPr>
        <w:ind w:left="4320" w:hanging="180"/>
      </w:pPr>
    </w:lvl>
    <w:lvl w:ilvl="6" w:tplc="D4DED072">
      <w:start w:val="1"/>
      <w:numFmt w:val="decimal"/>
      <w:lvlText w:val="%7."/>
      <w:lvlJc w:val="left"/>
      <w:pPr>
        <w:ind w:left="5040" w:hanging="360"/>
      </w:pPr>
    </w:lvl>
    <w:lvl w:ilvl="7" w:tplc="447E06D0">
      <w:start w:val="1"/>
      <w:numFmt w:val="lowerLetter"/>
      <w:lvlText w:val="%8."/>
      <w:lvlJc w:val="left"/>
      <w:pPr>
        <w:ind w:left="5760" w:hanging="360"/>
      </w:pPr>
    </w:lvl>
    <w:lvl w:ilvl="8" w:tplc="D988BC7A">
      <w:start w:val="1"/>
      <w:numFmt w:val="lowerRoman"/>
      <w:lvlText w:val="%9."/>
      <w:lvlJc w:val="right"/>
      <w:pPr>
        <w:ind w:left="6480" w:hanging="180"/>
      </w:pPr>
    </w:lvl>
  </w:abstractNum>
  <w:abstractNum w:abstractNumId="2" w15:restartNumberingAfterBreak="0">
    <w:nsid w:val="22D36C21"/>
    <w:multiLevelType w:val="hybridMultilevel"/>
    <w:tmpl w:val="01C8A87A"/>
    <w:lvl w:ilvl="0" w:tplc="FE5A47E6">
      <w:start w:val="1"/>
      <w:numFmt w:val="upperRoman"/>
      <w:lvlText w:val="%1."/>
      <w:lvlJc w:val="right"/>
      <w:pPr>
        <w:ind w:left="720" w:hanging="360"/>
      </w:pPr>
    </w:lvl>
    <w:lvl w:ilvl="1" w:tplc="CEE25B08">
      <w:start w:val="1"/>
      <w:numFmt w:val="lowerLetter"/>
      <w:lvlText w:val="%2."/>
      <w:lvlJc w:val="left"/>
      <w:pPr>
        <w:ind w:left="1440" w:hanging="360"/>
      </w:pPr>
    </w:lvl>
    <w:lvl w:ilvl="2" w:tplc="D9006994">
      <w:start w:val="1"/>
      <w:numFmt w:val="lowerRoman"/>
      <w:lvlText w:val="%3."/>
      <w:lvlJc w:val="right"/>
      <w:pPr>
        <w:ind w:left="2160" w:hanging="180"/>
      </w:pPr>
    </w:lvl>
    <w:lvl w:ilvl="3" w:tplc="D602CA3A">
      <w:start w:val="1"/>
      <w:numFmt w:val="decimal"/>
      <w:lvlText w:val="%4."/>
      <w:lvlJc w:val="left"/>
      <w:pPr>
        <w:ind w:left="2880" w:hanging="360"/>
      </w:pPr>
    </w:lvl>
    <w:lvl w:ilvl="4" w:tplc="BFA22C34">
      <w:start w:val="1"/>
      <w:numFmt w:val="lowerLetter"/>
      <w:lvlText w:val="%5."/>
      <w:lvlJc w:val="left"/>
      <w:pPr>
        <w:ind w:left="3600" w:hanging="360"/>
      </w:pPr>
    </w:lvl>
    <w:lvl w:ilvl="5" w:tplc="2D5EC6A4">
      <w:start w:val="1"/>
      <w:numFmt w:val="lowerRoman"/>
      <w:lvlText w:val="%6."/>
      <w:lvlJc w:val="right"/>
      <w:pPr>
        <w:ind w:left="4320" w:hanging="180"/>
      </w:pPr>
    </w:lvl>
    <w:lvl w:ilvl="6" w:tplc="1778D3F6">
      <w:start w:val="1"/>
      <w:numFmt w:val="decimal"/>
      <w:lvlText w:val="%7."/>
      <w:lvlJc w:val="left"/>
      <w:pPr>
        <w:ind w:left="5040" w:hanging="360"/>
      </w:pPr>
    </w:lvl>
    <w:lvl w:ilvl="7" w:tplc="0D689F2E">
      <w:start w:val="1"/>
      <w:numFmt w:val="lowerLetter"/>
      <w:lvlText w:val="%8."/>
      <w:lvlJc w:val="left"/>
      <w:pPr>
        <w:ind w:left="5760" w:hanging="360"/>
      </w:pPr>
    </w:lvl>
    <w:lvl w:ilvl="8" w:tplc="3294D16E">
      <w:start w:val="1"/>
      <w:numFmt w:val="lowerRoman"/>
      <w:lvlText w:val="%9."/>
      <w:lvlJc w:val="right"/>
      <w:pPr>
        <w:ind w:left="6480" w:hanging="180"/>
      </w:pPr>
    </w:lvl>
  </w:abstractNum>
  <w:abstractNum w:abstractNumId="3" w15:restartNumberingAfterBreak="0">
    <w:nsid w:val="26E12904"/>
    <w:multiLevelType w:val="hybridMultilevel"/>
    <w:tmpl w:val="9280A922"/>
    <w:lvl w:ilvl="0" w:tplc="1FAA2E0E">
      <w:start w:val="1"/>
      <w:numFmt w:val="decimal"/>
      <w:lvlText w:val="%1."/>
      <w:lvlJc w:val="left"/>
      <w:pPr>
        <w:ind w:left="720" w:hanging="360"/>
      </w:pPr>
    </w:lvl>
    <w:lvl w:ilvl="1" w:tplc="49DA9C20">
      <w:start w:val="1"/>
      <w:numFmt w:val="lowerLetter"/>
      <w:lvlText w:val="%2."/>
      <w:lvlJc w:val="left"/>
      <w:pPr>
        <w:ind w:left="1440" w:hanging="360"/>
      </w:pPr>
    </w:lvl>
    <w:lvl w:ilvl="2" w:tplc="E79271AC">
      <w:start w:val="1"/>
      <w:numFmt w:val="lowerRoman"/>
      <w:lvlText w:val="%3."/>
      <w:lvlJc w:val="right"/>
      <w:pPr>
        <w:ind w:left="2160" w:hanging="180"/>
      </w:pPr>
    </w:lvl>
    <w:lvl w:ilvl="3" w:tplc="4004625E">
      <w:start w:val="1"/>
      <w:numFmt w:val="decimal"/>
      <w:lvlText w:val="%4."/>
      <w:lvlJc w:val="left"/>
      <w:pPr>
        <w:ind w:left="2880" w:hanging="360"/>
      </w:pPr>
    </w:lvl>
    <w:lvl w:ilvl="4" w:tplc="456A79E8">
      <w:start w:val="1"/>
      <w:numFmt w:val="lowerLetter"/>
      <w:lvlText w:val="%5."/>
      <w:lvlJc w:val="left"/>
      <w:pPr>
        <w:ind w:left="3600" w:hanging="360"/>
      </w:pPr>
    </w:lvl>
    <w:lvl w:ilvl="5" w:tplc="25AA4636">
      <w:start w:val="1"/>
      <w:numFmt w:val="lowerRoman"/>
      <w:lvlText w:val="%6."/>
      <w:lvlJc w:val="right"/>
      <w:pPr>
        <w:ind w:left="4320" w:hanging="180"/>
      </w:pPr>
    </w:lvl>
    <w:lvl w:ilvl="6" w:tplc="E674896C">
      <w:start w:val="1"/>
      <w:numFmt w:val="decimal"/>
      <w:lvlText w:val="%7."/>
      <w:lvlJc w:val="left"/>
      <w:pPr>
        <w:ind w:left="5040" w:hanging="360"/>
      </w:pPr>
    </w:lvl>
    <w:lvl w:ilvl="7" w:tplc="723E2C94">
      <w:start w:val="1"/>
      <w:numFmt w:val="lowerLetter"/>
      <w:lvlText w:val="%8."/>
      <w:lvlJc w:val="left"/>
      <w:pPr>
        <w:ind w:left="5760" w:hanging="360"/>
      </w:pPr>
    </w:lvl>
    <w:lvl w:ilvl="8" w:tplc="8B76A95E">
      <w:start w:val="1"/>
      <w:numFmt w:val="lowerRoman"/>
      <w:lvlText w:val="%9."/>
      <w:lvlJc w:val="right"/>
      <w:pPr>
        <w:ind w:left="6480" w:hanging="180"/>
      </w:pPr>
    </w:lvl>
  </w:abstractNum>
  <w:abstractNum w:abstractNumId="4" w15:restartNumberingAfterBreak="0">
    <w:nsid w:val="2B137C14"/>
    <w:multiLevelType w:val="hybridMultilevel"/>
    <w:tmpl w:val="9258C1E8"/>
    <w:lvl w:ilvl="0" w:tplc="543623B0">
      <w:start w:val="1"/>
      <w:numFmt w:val="upperRoman"/>
      <w:lvlText w:val="%1."/>
      <w:lvlJc w:val="right"/>
      <w:pPr>
        <w:ind w:left="720" w:hanging="360"/>
      </w:pPr>
    </w:lvl>
    <w:lvl w:ilvl="1" w:tplc="939091F4">
      <w:start w:val="1"/>
      <w:numFmt w:val="lowerLetter"/>
      <w:lvlText w:val="%2."/>
      <w:lvlJc w:val="left"/>
      <w:pPr>
        <w:ind w:left="1440" w:hanging="360"/>
      </w:pPr>
    </w:lvl>
    <w:lvl w:ilvl="2" w:tplc="DDB62392">
      <w:start w:val="1"/>
      <w:numFmt w:val="lowerRoman"/>
      <w:lvlText w:val="%3."/>
      <w:lvlJc w:val="right"/>
      <w:pPr>
        <w:ind w:left="2160" w:hanging="180"/>
      </w:pPr>
    </w:lvl>
    <w:lvl w:ilvl="3" w:tplc="E836E6B8">
      <w:start w:val="1"/>
      <w:numFmt w:val="decimal"/>
      <w:lvlText w:val="%4."/>
      <w:lvlJc w:val="left"/>
      <w:pPr>
        <w:ind w:left="2880" w:hanging="360"/>
      </w:pPr>
    </w:lvl>
    <w:lvl w:ilvl="4" w:tplc="AEBAA374">
      <w:start w:val="1"/>
      <w:numFmt w:val="lowerLetter"/>
      <w:lvlText w:val="%5."/>
      <w:lvlJc w:val="left"/>
      <w:pPr>
        <w:ind w:left="3600" w:hanging="360"/>
      </w:pPr>
    </w:lvl>
    <w:lvl w:ilvl="5" w:tplc="10D65958">
      <w:start w:val="1"/>
      <w:numFmt w:val="lowerRoman"/>
      <w:lvlText w:val="%6."/>
      <w:lvlJc w:val="right"/>
      <w:pPr>
        <w:ind w:left="4320" w:hanging="180"/>
      </w:pPr>
    </w:lvl>
    <w:lvl w:ilvl="6" w:tplc="1F649126">
      <w:start w:val="1"/>
      <w:numFmt w:val="decimal"/>
      <w:lvlText w:val="%7."/>
      <w:lvlJc w:val="left"/>
      <w:pPr>
        <w:ind w:left="5040" w:hanging="360"/>
      </w:pPr>
    </w:lvl>
    <w:lvl w:ilvl="7" w:tplc="D6C043F4">
      <w:start w:val="1"/>
      <w:numFmt w:val="lowerLetter"/>
      <w:lvlText w:val="%8."/>
      <w:lvlJc w:val="left"/>
      <w:pPr>
        <w:ind w:left="5760" w:hanging="360"/>
      </w:pPr>
    </w:lvl>
    <w:lvl w:ilvl="8" w:tplc="660E9BE0">
      <w:start w:val="1"/>
      <w:numFmt w:val="lowerRoman"/>
      <w:lvlText w:val="%9."/>
      <w:lvlJc w:val="right"/>
      <w:pPr>
        <w:ind w:left="6480" w:hanging="180"/>
      </w:pPr>
    </w:lvl>
  </w:abstractNum>
  <w:abstractNum w:abstractNumId="5" w15:restartNumberingAfterBreak="0">
    <w:nsid w:val="3B581838"/>
    <w:multiLevelType w:val="hybridMultilevel"/>
    <w:tmpl w:val="61C8A6C6"/>
    <w:lvl w:ilvl="0" w:tplc="6248C3BE">
      <w:start w:val="1"/>
      <w:numFmt w:val="upperRoman"/>
      <w:lvlText w:val="%1."/>
      <w:lvlJc w:val="right"/>
      <w:pPr>
        <w:ind w:left="720" w:hanging="360"/>
      </w:pPr>
    </w:lvl>
    <w:lvl w:ilvl="1" w:tplc="93AEF962">
      <w:start w:val="1"/>
      <w:numFmt w:val="lowerLetter"/>
      <w:lvlText w:val="%2."/>
      <w:lvlJc w:val="left"/>
      <w:pPr>
        <w:ind w:left="1440" w:hanging="360"/>
      </w:pPr>
      <w:rPr>
        <w:color w:val="auto"/>
      </w:rPr>
    </w:lvl>
    <w:lvl w:ilvl="2" w:tplc="2E92189A">
      <w:start w:val="1"/>
      <w:numFmt w:val="lowerRoman"/>
      <w:lvlText w:val="%3."/>
      <w:lvlJc w:val="right"/>
      <w:pPr>
        <w:ind w:left="2160" w:hanging="180"/>
      </w:pPr>
    </w:lvl>
    <w:lvl w:ilvl="3" w:tplc="1098EBC2">
      <w:start w:val="1"/>
      <w:numFmt w:val="decimal"/>
      <w:lvlText w:val="%4."/>
      <w:lvlJc w:val="left"/>
      <w:pPr>
        <w:ind w:left="2880" w:hanging="360"/>
      </w:pPr>
    </w:lvl>
    <w:lvl w:ilvl="4" w:tplc="07768178">
      <w:start w:val="1"/>
      <w:numFmt w:val="lowerLetter"/>
      <w:lvlText w:val="%5."/>
      <w:lvlJc w:val="left"/>
      <w:pPr>
        <w:ind w:left="3600" w:hanging="360"/>
      </w:pPr>
    </w:lvl>
    <w:lvl w:ilvl="5" w:tplc="57DAB4E2">
      <w:start w:val="1"/>
      <w:numFmt w:val="lowerRoman"/>
      <w:lvlText w:val="%6."/>
      <w:lvlJc w:val="right"/>
      <w:pPr>
        <w:ind w:left="4320" w:hanging="180"/>
      </w:pPr>
    </w:lvl>
    <w:lvl w:ilvl="6" w:tplc="B1569B8A">
      <w:start w:val="1"/>
      <w:numFmt w:val="decimal"/>
      <w:lvlText w:val="%7."/>
      <w:lvlJc w:val="left"/>
      <w:pPr>
        <w:ind w:left="5040" w:hanging="360"/>
      </w:pPr>
    </w:lvl>
    <w:lvl w:ilvl="7" w:tplc="AD02AE04">
      <w:start w:val="1"/>
      <w:numFmt w:val="lowerLetter"/>
      <w:lvlText w:val="%8."/>
      <w:lvlJc w:val="left"/>
      <w:pPr>
        <w:ind w:left="5760" w:hanging="360"/>
      </w:pPr>
    </w:lvl>
    <w:lvl w:ilvl="8" w:tplc="42ECDB70">
      <w:start w:val="1"/>
      <w:numFmt w:val="lowerRoman"/>
      <w:lvlText w:val="%9."/>
      <w:lvlJc w:val="right"/>
      <w:pPr>
        <w:ind w:left="6480" w:hanging="180"/>
      </w:pPr>
    </w:lvl>
  </w:abstractNum>
  <w:abstractNum w:abstractNumId="6" w15:restartNumberingAfterBreak="0">
    <w:nsid w:val="587C4AC6"/>
    <w:multiLevelType w:val="hybridMultilevel"/>
    <w:tmpl w:val="A0624418"/>
    <w:lvl w:ilvl="0" w:tplc="CEE25B08">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2665C0"/>
    <w:multiLevelType w:val="hybridMultilevel"/>
    <w:tmpl w:val="007E3F82"/>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3F31CD"/>
    <w:multiLevelType w:val="hybridMultilevel"/>
    <w:tmpl w:val="83107102"/>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DD21DF"/>
    <w:multiLevelType w:val="hybridMultilevel"/>
    <w:tmpl w:val="3A4CC8FE"/>
    <w:lvl w:ilvl="0" w:tplc="43DA7E12">
      <w:start w:val="1"/>
      <w:numFmt w:val="upperRoman"/>
      <w:lvlText w:val="%1."/>
      <w:lvlJc w:val="righ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1685938">
    <w:abstractNumId w:val="2"/>
  </w:num>
  <w:num w:numId="2" w16cid:durableId="791553363">
    <w:abstractNumId w:val="1"/>
  </w:num>
  <w:num w:numId="3" w16cid:durableId="2107382786">
    <w:abstractNumId w:val="4"/>
  </w:num>
  <w:num w:numId="4" w16cid:durableId="658769382">
    <w:abstractNumId w:val="0"/>
  </w:num>
  <w:num w:numId="5" w16cid:durableId="1406802755">
    <w:abstractNumId w:val="5"/>
  </w:num>
  <w:num w:numId="6" w16cid:durableId="1634943347">
    <w:abstractNumId w:val="3"/>
  </w:num>
  <w:num w:numId="7" w16cid:durableId="1088430390">
    <w:abstractNumId w:val="8"/>
  </w:num>
  <w:num w:numId="8" w16cid:durableId="2143422279">
    <w:abstractNumId w:val="6"/>
  </w:num>
  <w:num w:numId="9" w16cid:durableId="2041279528">
    <w:abstractNumId w:val="7"/>
  </w:num>
  <w:num w:numId="10" w16cid:durableId="8323296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hideSpellingErrors/>
  <w:hideGrammaticalError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C519AEA"/>
    <w:rsid w:val="00012348"/>
    <w:rsid w:val="00013664"/>
    <w:rsid w:val="000256FF"/>
    <w:rsid w:val="00027A31"/>
    <w:rsid w:val="00054EDC"/>
    <w:rsid w:val="00061DAC"/>
    <w:rsid w:val="000C0FB1"/>
    <w:rsid w:val="000F0471"/>
    <w:rsid w:val="00116BF3"/>
    <w:rsid w:val="00120693"/>
    <w:rsid w:val="00121135"/>
    <w:rsid w:val="00153DC7"/>
    <w:rsid w:val="00173079"/>
    <w:rsid w:val="00174FA9"/>
    <w:rsid w:val="00207A59"/>
    <w:rsid w:val="00270216"/>
    <w:rsid w:val="00290898"/>
    <w:rsid w:val="0029140F"/>
    <w:rsid w:val="00292FCA"/>
    <w:rsid w:val="002A4105"/>
    <w:rsid w:val="002A6252"/>
    <w:rsid w:val="002D24C0"/>
    <w:rsid w:val="002E51DD"/>
    <w:rsid w:val="003012B0"/>
    <w:rsid w:val="00317110"/>
    <w:rsid w:val="00336D74"/>
    <w:rsid w:val="00396A33"/>
    <w:rsid w:val="003A7AD9"/>
    <w:rsid w:val="003D2C98"/>
    <w:rsid w:val="003E1C46"/>
    <w:rsid w:val="003E6DB8"/>
    <w:rsid w:val="003F0EC6"/>
    <w:rsid w:val="00406339"/>
    <w:rsid w:val="00432345"/>
    <w:rsid w:val="00436585"/>
    <w:rsid w:val="00472D73"/>
    <w:rsid w:val="004A7F2B"/>
    <w:rsid w:val="004C2E87"/>
    <w:rsid w:val="005024A0"/>
    <w:rsid w:val="00523BD3"/>
    <w:rsid w:val="0053352A"/>
    <w:rsid w:val="00560983"/>
    <w:rsid w:val="005768E0"/>
    <w:rsid w:val="00582A69"/>
    <w:rsid w:val="00587696"/>
    <w:rsid w:val="005B04FA"/>
    <w:rsid w:val="005F4CFA"/>
    <w:rsid w:val="00617C98"/>
    <w:rsid w:val="006233C1"/>
    <w:rsid w:val="0064020D"/>
    <w:rsid w:val="00664117"/>
    <w:rsid w:val="00666D65"/>
    <w:rsid w:val="00666E33"/>
    <w:rsid w:val="006861D2"/>
    <w:rsid w:val="0069606B"/>
    <w:rsid w:val="006E39BD"/>
    <w:rsid w:val="006E71F4"/>
    <w:rsid w:val="007013EA"/>
    <w:rsid w:val="007106A4"/>
    <w:rsid w:val="0076162A"/>
    <w:rsid w:val="0076556C"/>
    <w:rsid w:val="00771221"/>
    <w:rsid w:val="00776729"/>
    <w:rsid w:val="00780F64"/>
    <w:rsid w:val="00790DBE"/>
    <w:rsid w:val="007A544B"/>
    <w:rsid w:val="007A7372"/>
    <w:rsid w:val="007E2327"/>
    <w:rsid w:val="007E28FA"/>
    <w:rsid w:val="00824B6C"/>
    <w:rsid w:val="0082503F"/>
    <w:rsid w:val="00831C6D"/>
    <w:rsid w:val="00835660"/>
    <w:rsid w:val="00846F11"/>
    <w:rsid w:val="008569E6"/>
    <w:rsid w:val="0086604D"/>
    <w:rsid w:val="008A0FBF"/>
    <w:rsid w:val="008A515D"/>
    <w:rsid w:val="008B40E6"/>
    <w:rsid w:val="008C4944"/>
    <w:rsid w:val="008E18B2"/>
    <w:rsid w:val="008F7AA0"/>
    <w:rsid w:val="00902271"/>
    <w:rsid w:val="00907A85"/>
    <w:rsid w:val="00907BAC"/>
    <w:rsid w:val="00927273"/>
    <w:rsid w:val="00955578"/>
    <w:rsid w:val="009A7754"/>
    <w:rsid w:val="009A7E91"/>
    <w:rsid w:val="009D1653"/>
    <w:rsid w:val="009D4DAC"/>
    <w:rsid w:val="009E309F"/>
    <w:rsid w:val="009F1040"/>
    <w:rsid w:val="009F20F1"/>
    <w:rsid w:val="009F2500"/>
    <w:rsid w:val="009F254B"/>
    <w:rsid w:val="009F4FD5"/>
    <w:rsid w:val="00A17792"/>
    <w:rsid w:val="00A52250"/>
    <w:rsid w:val="00A6332E"/>
    <w:rsid w:val="00A85AE2"/>
    <w:rsid w:val="00A94611"/>
    <w:rsid w:val="00A97FE9"/>
    <w:rsid w:val="00AB66E4"/>
    <w:rsid w:val="00AE2831"/>
    <w:rsid w:val="00AF4E5B"/>
    <w:rsid w:val="00AF6216"/>
    <w:rsid w:val="00B01C40"/>
    <w:rsid w:val="00B027C0"/>
    <w:rsid w:val="00B050B1"/>
    <w:rsid w:val="00B17B1A"/>
    <w:rsid w:val="00B24019"/>
    <w:rsid w:val="00B618D0"/>
    <w:rsid w:val="00B631CB"/>
    <w:rsid w:val="00B77C2C"/>
    <w:rsid w:val="00BB16D0"/>
    <w:rsid w:val="00BB6695"/>
    <w:rsid w:val="00BC5B9E"/>
    <w:rsid w:val="00BD4A43"/>
    <w:rsid w:val="00BF032C"/>
    <w:rsid w:val="00C00389"/>
    <w:rsid w:val="00C005C2"/>
    <w:rsid w:val="00C61CC7"/>
    <w:rsid w:val="00CC5F10"/>
    <w:rsid w:val="00CD2086"/>
    <w:rsid w:val="00D05400"/>
    <w:rsid w:val="00D14B9D"/>
    <w:rsid w:val="00D34B5D"/>
    <w:rsid w:val="00D61EFF"/>
    <w:rsid w:val="00D63BC8"/>
    <w:rsid w:val="00D87C05"/>
    <w:rsid w:val="00D9534F"/>
    <w:rsid w:val="00DA2424"/>
    <w:rsid w:val="00DA4BB7"/>
    <w:rsid w:val="00DB4C01"/>
    <w:rsid w:val="00DB7E05"/>
    <w:rsid w:val="00DC6F22"/>
    <w:rsid w:val="00DF4020"/>
    <w:rsid w:val="00E00D07"/>
    <w:rsid w:val="00E46ED3"/>
    <w:rsid w:val="00E66150"/>
    <w:rsid w:val="00E92662"/>
    <w:rsid w:val="00E933C7"/>
    <w:rsid w:val="00EC6047"/>
    <w:rsid w:val="00F32D80"/>
    <w:rsid w:val="00F44B4E"/>
    <w:rsid w:val="00F45EE1"/>
    <w:rsid w:val="00F4603E"/>
    <w:rsid w:val="00F532C0"/>
    <w:rsid w:val="00F90B15"/>
    <w:rsid w:val="00FB3D20"/>
    <w:rsid w:val="00FB668D"/>
    <w:rsid w:val="015C70C6"/>
    <w:rsid w:val="01ADA254"/>
    <w:rsid w:val="02112F80"/>
    <w:rsid w:val="032271EF"/>
    <w:rsid w:val="03563E9E"/>
    <w:rsid w:val="03833350"/>
    <w:rsid w:val="039EEE93"/>
    <w:rsid w:val="04AACAE2"/>
    <w:rsid w:val="05221257"/>
    <w:rsid w:val="07DF3430"/>
    <w:rsid w:val="07ED5DDB"/>
    <w:rsid w:val="08805A71"/>
    <w:rsid w:val="08C8709F"/>
    <w:rsid w:val="092E582B"/>
    <w:rsid w:val="09B08553"/>
    <w:rsid w:val="09B38B88"/>
    <w:rsid w:val="09B651F3"/>
    <w:rsid w:val="0B081CF6"/>
    <w:rsid w:val="0C519AEA"/>
    <w:rsid w:val="0C6EF696"/>
    <w:rsid w:val="0C71F73A"/>
    <w:rsid w:val="0D39742A"/>
    <w:rsid w:val="0D5D4C45"/>
    <w:rsid w:val="0D76FB9C"/>
    <w:rsid w:val="0D992481"/>
    <w:rsid w:val="0DB52C5C"/>
    <w:rsid w:val="0DEDEE84"/>
    <w:rsid w:val="0E019DB3"/>
    <w:rsid w:val="0E24077A"/>
    <w:rsid w:val="0F092D7C"/>
    <w:rsid w:val="0FA7EA8F"/>
    <w:rsid w:val="100756F9"/>
    <w:rsid w:val="11FF15E7"/>
    <w:rsid w:val="13B0EEF1"/>
    <w:rsid w:val="13D1F69E"/>
    <w:rsid w:val="1403C395"/>
    <w:rsid w:val="14A5E6D3"/>
    <w:rsid w:val="14B39C53"/>
    <w:rsid w:val="15453FFB"/>
    <w:rsid w:val="1653BE2E"/>
    <w:rsid w:val="1725FE22"/>
    <w:rsid w:val="17F84995"/>
    <w:rsid w:val="1953C176"/>
    <w:rsid w:val="1999F6F0"/>
    <w:rsid w:val="19DAFF0D"/>
    <w:rsid w:val="1AF422F8"/>
    <w:rsid w:val="1B64B2D4"/>
    <w:rsid w:val="1B68376B"/>
    <w:rsid w:val="1B9AB32D"/>
    <w:rsid w:val="1D2A871E"/>
    <w:rsid w:val="1EA59F5F"/>
    <w:rsid w:val="1EEEAA62"/>
    <w:rsid w:val="1F061616"/>
    <w:rsid w:val="1F65FBF6"/>
    <w:rsid w:val="209E1106"/>
    <w:rsid w:val="21B12608"/>
    <w:rsid w:val="21CA333E"/>
    <w:rsid w:val="220AEE96"/>
    <w:rsid w:val="221C8F7F"/>
    <w:rsid w:val="22A957AF"/>
    <w:rsid w:val="236AEF92"/>
    <w:rsid w:val="23A343BE"/>
    <w:rsid w:val="23D3C9AF"/>
    <w:rsid w:val="23F04812"/>
    <w:rsid w:val="24196264"/>
    <w:rsid w:val="2427CD8A"/>
    <w:rsid w:val="24FE4FCB"/>
    <w:rsid w:val="265DD8CD"/>
    <w:rsid w:val="271385D2"/>
    <w:rsid w:val="2758CC18"/>
    <w:rsid w:val="2788D7D2"/>
    <w:rsid w:val="28475B7D"/>
    <w:rsid w:val="28EC80FE"/>
    <w:rsid w:val="28EC8D27"/>
    <w:rsid w:val="2A55DC8D"/>
    <w:rsid w:val="2A5AEE72"/>
    <w:rsid w:val="2A910ED8"/>
    <w:rsid w:val="2B0D98B7"/>
    <w:rsid w:val="2BB5615E"/>
    <w:rsid w:val="2C08B1B3"/>
    <w:rsid w:val="2C4F7856"/>
    <w:rsid w:val="2C8340F1"/>
    <w:rsid w:val="2C959196"/>
    <w:rsid w:val="2CB7FA48"/>
    <w:rsid w:val="2CBB0FD0"/>
    <w:rsid w:val="2D59E763"/>
    <w:rsid w:val="2F6261D5"/>
    <w:rsid w:val="3081B5FA"/>
    <w:rsid w:val="309D1925"/>
    <w:rsid w:val="30A4FE93"/>
    <w:rsid w:val="311C1D43"/>
    <w:rsid w:val="3163B218"/>
    <w:rsid w:val="3175C20C"/>
    <w:rsid w:val="3185D850"/>
    <w:rsid w:val="318BC10D"/>
    <w:rsid w:val="31D70A69"/>
    <w:rsid w:val="322D79B3"/>
    <w:rsid w:val="3284916F"/>
    <w:rsid w:val="33246D7C"/>
    <w:rsid w:val="33C9CB0F"/>
    <w:rsid w:val="33EDB02F"/>
    <w:rsid w:val="34F13B19"/>
    <w:rsid w:val="36C4FF1D"/>
    <w:rsid w:val="3899F2D0"/>
    <w:rsid w:val="3A13FDA9"/>
    <w:rsid w:val="3A211C2B"/>
    <w:rsid w:val="3A7F3F1B"/>
    <w:rsid w:val="3A93B7DA"/>
    <w:rsid w:val="3BCD14A8"/>
    <w:rsid w:val="3BF3801C"/>
    <w:rsid w:val="3C0E876D"/>
    <w:rsid w:val="3C2B45A9"/>
    <w:rsid w:val="3D370064"/>
    <w:rsid w:val="3DB2F285"/>
    <w:rsid w:val="3E4FB5D5"/>
    <w:rsid w:val="3E5253EB"/>
    <w:rsid w:val="3E6B9A79"/>
    <w:rsid w:val="3E9A6EE9"/>
    <w:rsid w:val="3F6A7CB5"/>
    <w:rsid w:val="3FA48E55"/>
    <w:rsid w:val="40258730"/>
    <w:rsid w:val="40BC3D86"/>
    <w:rsid w:val="413D1720"/>
    <w:rsid w:val="4177D6C5"/>
    <w:rsid w:val="43383750"/>
    <w:rsid w:val="434C8A56"/>
    <w:rsid w:val="438AAB77"/>
    <w:rsid w:val="43D0D334"/>
    <w:rsid w:val="445FD5BE"/>
    <w:rsid w:val="45D30EB1"/>
    <w:rsid w:val="4658B534"/>
    <w:rsid w:val="4669F968"/>
    <w:rsid w:val="46DC64D3"/>
    <w:rsid w:val="48B20E47"/>
    <w:rsid w:val="4905D3B3"/>
    <w:rsid w:val="4976C555"/>
    <w:rsid w:val="4A4EA1A8"/>
    <w:rsid w:val="4A9FF8B3"/>
    <w:rsid w:val="4AC54694"/>
    <w:rsid w:val="4B4A2573"/>
    <w:rsid w:val="4B5ABD87"/>
    <w:rsid w:val="4C5434A4"/>
    <w:rsid w:val="4C9FC13A"/>
    <w:rsid w:val="4CB0925E"/>
    <w:rsid w:val="4CE5BC1C"/>
    <w:rsid w:val="4DF388AB"/>
    <w:rsid w:val="4E28C760"/>
    <w:rsid w:val="4E550AAF"/>
    <w:rsid w:val="4E7DC923"/>
    <w:rsid w:val="4EA44AF8"/>
    <w:rsid w:val="4EBD806F"/>
    <w:rsid w:val="4FB88B0D"/>
    <w:rsid w:val="4FF6A220"/>
    <w:rsid w:val="505FF48B"/>
    <w:rsid w:val="50693234"/>
    <w:rsid w:val="509E7FA8"/>
    <w:rsid w:val="50A95062"/>
    <w:rsid w:val="50D54147"/>
    <w:rsid w:val="51970A33"/>
    <w:rsid w:val="51EF69E2"/>
    <w:rsid w:val="535F510C"/>
    <w:rsid w:val="54C60C29"/>
    <w:rsid w:val="57097516"/>
    <w:rsid w:val="58CC6410"/>
    <w:rsid w:val="59849564"/>
    <w:rsid w:val="59AE078D"/>
    <w:rsid w:val="59F30E01"/>
    <w:rsid w:val="5A37D5EE"/>
    <w:rsid w:val="5ADD9DC9"/>
    <w:rsid w:val="5AFB8B08"/>
    <w:rsid w:val="5AFBBB35"/>
    <w:rsid w:val="5B976217"/>
    <w:rsid w:val="5C3F2D79"/>
    <w:rsid w:val="5D07CEB6"/>
    <w:rsid w:val="5D5D4BB3"/>
    <w:rsid w:val="5D6E1930"/>
    <w:rsid w:val="5DB23C94"/>
    <w:rsid w:val="5DCCF952"/>
    <w:rsid w:val="5E0BEF43"/>
    <w:rsid w:val="5EA0EF65"/>
    <w:rsid w:val="5EF9B365"/>
    <w:rsid w:val="5F5EE653"/>
    <w:rsid w:val="5FAFE13F"/>
    <w:rsid w:val="603BC097"/>
    <w:rsid w:val="61148770"/>
    <w:rsid w:val="612B7648"/>
    <w:rsid w:val="63A40707"/>
    <w:rsid w:val="64901E9D"/>
    <w:rsid w:val="64950C47"/>
    <w:rsid w:val="6530E090"/>
    <w:rsid w:val="653CADD8"/>
    <w:rsid w:val="66AE0103"/>
    <w:rsid w:val="66DE533C"/>
    <w:rsid w:val="67455587"/>
    <w:rsid w:val="68B80D87"/>
    <w:rsid w:val="6991E978"/>
    <w:rsid w:val="6AEB27CF"/>
    <w:rsid w:val="6C054223"/>
    <w:rsid w:val="6C8ED519"/>
    <w:rsid w:val="6EE3D93B"/>
    <w:rsid w:val="6F969C31"/>
    <w:rsid w:val="705CC95C"/>
    <w:rsid w:val="70740DA9"/>
    <w:rsid w:val="71AF8DC0"/>
    <w:rsid w:val="721666FD"/>
    <w:rsid w:val="740317B0"/>
    <w:rsid w:val="746F6B3F"/>
    <w:rsid w:val="7552A52C"/>
    <w:rsid w:val="75A80058"/>
    <w:rsid w:val="76768CED"/>
    <w:rsid w:val="77234C0D"/>
    <w:rsid w:val="777492F9"/>
    <w:rsid w:val="77CD6B47"/>
    <w:rsid w:val="790F5A60"/>
    <w:rsid w:val="7967B726"/>
    <w:rsid w:val="79E439BC"/>
    <w:rsid w:val="7AFB0015"/>
    <w:rsid w:val="7C37CAC6"/>
    <w:rsid w:val="7CD7A3F7"/>
    <w:rsid w:val="7CFC363A"/>
    <w:rsid w:val="7E10BE9B"/>
    <w:rsid w:val="7E809D96"/>
    <w:rsid w:val="7EFFCB00"/>
    <w:rsid w:val="7F5D25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19AEA"/>
  <w15:chartTrackingRefBased/>
  <w15:docId w15:val="{89F40B6E-2CF5-48D8-AF74-A894B4217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01ADA254"/>
    <w:rPr>
      <w:rFonts w:asciiTheme="minorHAnsi" w:eastAsiaTheme="minorEastAsia" w:hAnsiTheme="minorHAnsi" w:cstheme="minorBidi"/>
      <w:sz w:val="22"/>
      <w:szCs w:val="22"/>
    </w:rPr>
  </w:style>
  <w:style w:type="character" w:customStyle="1" w:styleId="eop">
    <w:name w:val="eop"/>
    <w:basedOn w:val="DefaultParagraphFont"/>
    <w:uiPriority w:val="1"/>
    <w:rsid w:val="01ADA254"/>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1ADA254"/>
    <w:rPr>
      <w:color w:val="467886"/>
      <w:u w:val="single"/>
    </w:rPr>
  </w:style>
  <w:style w:type="paragraph" w:styleId="ListParagraph">
    <w:name w:val="List Paragraph"/>
    <w:basedOn w:val="Normal"/>
    <w:uiPriority w:val="34"/>
    <w:qFormat/>
    <w:rsid w:val="01ADA254"/>
    <w:pPr>
      <w:ind w:left="720"/>
      <w:contextualSpacing/>
    </w:pPr>
  </w:style>
  <w:style w:type="paragraph" w:styleId="Header">
    <w:name w:val="header"/>
    <w:basedOn w:val="Normal"/>
    <w:uiPriority w:val="99"/>
    <w:unhideWhenUsed/>
    <w:rsid w:val="1953C176"/>
    <w:pPr>
      <w:tabs>
        <w:tab w:val="center" w:pos="4680"/>
        <w:tab w:val="right" w:pos="9360"/>
      </w:tabs>
      <w:spacing w:after="0" w:line="240" w:lineRule="auto"/>
    </w:pPr>
  </w:style>
  <w:style w:type="paragraph" w:styleId="Footer">
    <w:name w:val="footer"/>
    <w:basedOn w:val="Normal"/>
    <w:uiPriority w:val="99"/>
    <w:unhideWhenUsed/>
    <w:rsid w:val="1953C176"/>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7013EA"/>
    <w:rPr>
      <w:color w:val="96607D" w:themeColor="followedHyperlink"/>
      <w:u w:val="single"/>
    </w:rPr>
  </w:style>
  <w:style w:type="character" w:styleId="UnresolvedMention">
    <w:name w:val="Unresolved Mention"/>
    <w:basedOn w:val="DefaultParagraphFont"/>
    <w:uiPriority w:val="99"/>
    <w:semiHidden/>
    <w:unhideWhenUsed/>
    <w:rsid w:val="00E46E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ofnebraska.sharepoint.com/:w:/s/UNL-StaffSenate/IQDxHpKit9sTSJkkSPa_vT-VAaO2wDX3XQv9Ckt7fzbC-7s?e=nd1U3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uofnebraska.sharepoint.com/:f:/s/UNL-StaffSenate/IgC2EPByanifQZc0cFTuD1eCAajd7vjgfqbe4j3l_cd1eNs?e=yydbz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affsenate.unl.edu/sites/unl.edu.executive-vice-chancellor.staff-senate/files/media/file/2025.11.13%20Staff%20Senate%20Meeting%20Minutes%20Final.doc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healthieru.unl.edu/healthieru-ev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8B868E0242C146B63897515CD58A71" ma:contentTypeVersion="15" ma:contentTypeDescription="Create a new document." ma:contentTypeScope="" ma:versionID="8ddfbbab585ad7690cb1834f766a4a9a">
  <xsd:schema xmlns:xsd="http://www.w3.org/2001/XMLSchema" xmlns:xs="http://www.w3.org/2001/XMLSchema" xmlns:p="http://schemas.microsoft.com/office/2006/metadata/properties" xmlns:ns2="7dba4058-cbec-4937-9328-2cfabdeda733" xmlns:ns3="efe07f39-d2a5-456c-bcdf-82cf5818c476" targetNamespace="http://schemas.microsoft.com/office/2006/metadata/properties" ma:root="true" ma:fieldsID="23ad1642358a62f0cbb8b2499d6cef70" ns2:_="" ns3:_="">
    <xsd:import namespace="7dba4058-cbec-4937-9328-2cfabdeda733"/>
    <xsd:import namespace="efe07f39-d2a5-456c-bcdf-82cf5818c47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ba4058-cbec-4937-9328-2cfabdeda733"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lcf76f155ced4ddcb4097134ff3c332f" ma:index="8" nillable="true" ma:taxonomy="true" ma:internalName="lcf76f155ced4ddcb4097134ff3c332f" ma:taxonomyFieldName="MediaServiceImageTags" ma:displayName="Image Tags" ma:readOnly="false" ma:fieldId="{5cf76f15-5ced-4ddc-b409-7134ff3c332f}" ma:taxonomyMulti="true" ma:sspId="37fa96fb-b0ee-4967-af60-c778f60915c5" ma:termSetId="09814cd3-568e-fe90-9814-8d621ff8fb84" ma:anchorId="fba54fb3-c3e1-fe81-a776-ca4b69148c4d" ma:open="true" ma:isKeyword="false">
      <xsd:complexType>
        <xsd:sequence>
          <xsd:element ref="pc:Terms" minOccurs="0" maxOccurs="1"/>
        </xsd:sequence>
      </xsd:complex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e07f39-d2a5-456c-bcdf-82cf5818c476"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5dece116-443d-4d61-8873-f92f37650085}" ma:internalName="TaxCatchAll" ma:showField="CatchAllData" ma:web="efe07f39-d2a5-456c-bcdf-82cf5818c4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ba4058-cbec-4937-9328-2cfabdeda733">
      <Terms xmlns="http://schemas.microsoft.com/office/infopath/2007/PartnerControls"/>
    </lcf76f155ced4ddcb4097134ff3c332f>
    <TaxCatchAll xmlns="efe07f39-d2a5-456c-bcdf-82cf5818c476" xsi:nil="true"/>
  </documentManagement>
</p:properties>
</file>

<file path=customXml/itemProps1.xml><?xml version="1.0" encoding="utf-8"?>
<ds:datastoreItem xmlns:ds="http://schemas.openxmlformats.org/officeDocument/2006/customXml" ds:itemID="{99461B98-0BC6-424E-89BF-05F314CBD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ba4058-cbec-4937-9328-2cfabdeda733"/>
    <ds:schemaRef ds:uri="efe07f39-d2a5-456c-bcdf-82cf5818c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EAD76E-AA7D-4836-812A-12061D74F561}">
  <ds:schemaRefs>
    <ds:schemaRef ds:uri="http://schemas.microsoft.com/sharepoint/v3/contenttype/forms"/>
  </ds:schemaRefs>
</ds:datastoreItem>
</file>

<file path=customXml/itemProps3.xml><?xml version="1.0" encoding="utf-8"?>
<ds:datastoreItem xmlns:ds="http://schemas.openxmlformats.org/officeDocument/2006/customXml" ds:itemID="{23617A63-6380-403A-8A14-747EB8B4B963}">
  <ds:schemaRefs>
    <ds:schemaRef ds:uri="http://schemas.microsoft.com/office/2006/metadata/properties"/>
    <ds:schemaRef ds:uri="http://schemas.microsoft.com/office/infopath/2007/PartnerControls"/>
    <ds:schemaRef ds:uri="7dba4058-cbec-4937-9328-2cfabdeda733"/>
    <ds:schemaRef ds:uri="efe07f39-d2a5-456c-bcdf-82cf5818c47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2094</Words>
  <Characters>11939</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Gonzales</dc:creator>
  <cp:keywords/>
  <dc:description/>
  <cp:lastModifiedBy>Alisa Smith</cp:lastModifiedBy>
  <cp:revision>2</cp:revision>
  <dcterms:created xsi:type="dcterms:W3CDTF">2026-02-17T16:43:00Z</dcterms:created>
  <dcterms:modified xsi:type="dcterms:W3CDTF">2026-02-17T16:43:00Z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0x0101006D8B868E0242C146B63897515CD58A71</vt:lpwstr>
  </property>
  <property fmtid="{D5CDD505-2E9C-101B-9397-08002B2CF9AE}" pid="3" name="MediaServiceImageTags">
    <vt:lpwstr/>
  </property>
  <property fmtid="{D5CDD505-2E9C-101B-9397-08002B2CF9AE}" pid="4" name="_ExtendedDescription">
    <vt:lpwstr/>
  </property>
</Properties>
</file>